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3175" w14:textId="77777777" w:rsidR="00CF35BE" w:rsidRDefault="00984939" w:rsidP="00CF35BE">
      <w:r w:rsidRPr="00984939">
        <w:rPr>
          <w:noProof/>
          <w:sz w:val="36"/>
          <w:szCs w:val="36"/>
        </w:rPr>
        <w:drawing>
          <wp:inline distT="0" distB="0" distL="0" distR="0" wp14:anchorId="76F46974" wp14:editId="197E724A">
            <wp:extent cx="279400" cy="279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au Herbie Logo Black &amp; White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="00BE1B91" w:rsidRPr="00B30A7C">
        <w:rPr>
          <w:rFonts w:ascii="Arial" w:hAnsi="Arial" w:cs="Arial"/>
          <w:sz w:val="36"/>
          <w:szCs w:val="36"/>
        </w:rPr>
        <w:t>CHAMELEON RESTAURANT</w:t>
      </w:r>
      <w:r w:rsidR="00CE3314">
        <w:rPr>
          <w:rFonts w:ascii="Arial" w:hAnsi="Arial" w:cs="Arial"/>
          <w:sz w:val="36"/>
          <w:szCs w:val="36"/>
        </w:rPr>
        <w:t xml:space="preserve"> </w:t>
      </w:r>
      <w:r w:rsidR="00CE3314">
        <w:rPr>
          <w:rFonts w:ascii="Arial" w:hAnsi="Arial" w:cs="Arial"/>
          <w:b/>
        </w:rPr>
        <w:t>Vins en Bouteilles</w:t>
      </w:r>
      <w:r w:rsidR="00B30A7C">
        <w:rPr>
          <w:sz w:val="32"/>
          <w:szCs w:val="32"/>
        </w:rPr>
        <w:tab/>
      </w:r>
      <w:r w:rsidR="00B30A7C">
        <w:rPr>
          <w:sz w:val="32"/>
          <w:szCs w:val="32"/>
        </w:rPr>
        <w:tab/>
      </w:r>
      <w:r w:rsidR="00C77588">
        <w:t>Janvier 23</w:t>
      </w:r>
    </w:p>
    <w:p w14:paraId="503C9BE6" w14:textId="255B3225" w:rsidR="00AD4E50" w:rsidRPr="00CF35BE" w:rsidRDefault="00F80C70" w:rsidP="00CF35BE">
      <w:r w:rsidRPr="00CF35BE">
        <w:rPr>
          <w:b/>
          <w:sz w:val="28"/>
          <w:szCs w:val="28"/>
        </w:rPr>
        <w:t>Bulles &amp; Champagne</w:t>
      </w:r>
      <w:r w:rsidRPr="00F80C70">
        <w:rPr>
          <w:b/>
          <w:sz w:val="32"/>
          <w:szCs w:val="32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22AEE">
        <w:rPr>
          <w:b/>
        </w:rPr>
        <w:tab/>
      </w:r>
      <w:r w:rsidRPr="00D22AEE">
        <w:rPr>
          <w:b/>
        </w:rPr>
        <w:tab/>
      </w:r>
      <w:r w:rsidR="00CF35BE">
        <w:rPr>
          <w:b/>
        </w:rPr>
        <w:tab/>
      </w:r>
      <w:r w:rsidRPr="00D22AEE">
        <w:rPr>
          <w:b/>
        </w:rPr>
        <w:tab/>
      </w:r>
      <w:r w:rsidRPr="000D7B19">
        <w:rPr>
          <w:rFonts w:cs="Arial"/>
          <w:b/>
          <w:sz w:val="18"/>
          <w:szCs w:val="18"/>
        </w:rPr>
        <w:t>Bouteille</w:t>
      </w:r>
      <w:r w:rsidR="00CF35BE">
        <w:rPr>
          <w:rFonts w:cs="Arial"/>
          <w:b/>
          <w:sz w:val="18"/>
          <w:szCs w:val="18"/>
        </w:rPr>
        <w:t xml:space="preserve"> </w:t>
      </w:r>
      <w:r w:rsidRPr="000D7B19">
        <w:rPr>
          <w:rFonts w:cs="Arial"/>
          <w:b/>
          <w:sz w:val="18"/>
          <w:szCs w:val="18"/>
        </w:rPr>
        <w:t>(75cl)</w:t>
      </w:r>
      <w:r w:rsidR="00CF35BE">
        <w:rPr>
          <w:rFonts w:ascii="Arial" w:hAnsi="Arial" w:cs="Arial"/>
          <w:b/>
        </w:rPr>
        <w:br/>
      </w:r>
      <w:r w:rsidR="00585137">
        <w:t>Champagne</w:t>
      </w:r>
      <w:r w:rsidR="00CD47EC" w:rsidRPr="002541A4">
        <w:t xml:space="preserve">, </w:t>
      </w:r>
      <w:r w:rsidR="00FC275D">
        <w:t>EPC</w:t>
      </w:r>
      <w:r w:rsidR="0008136D" w:rsidRPr="00EA5B0D">
        <w:t>, Extra Brut, Blanc de Blancs</w:t>
      </w:r>
      <w:r w:rsidR="0008136D">
        <w:tab/>
      </w:r>
      <w:r w:rsidR="00FC275D">
        <w:tab/>
      </w:r>
      <w:r w:rsidR="00FC275D">
        <w:tab/>
      </w:r>
      <w:r w:rsidR="00FC275D">
        <w:tab/>
      </w:r>
      <w:r w:rsidR="00FC275D">
        <w:tab/>
      </w:r>
      <w:r w:rsidR="00FC275D">
        <w:tab/>
      </w:r>
      <w:r w:rsidR="00FC275D">
        <w:tab/>
      </w:r>
      <w:r w:rsidR="002C3E92">
        <w:rPr>
          <w:sz w:val="20"/>
          <w:szCs w:val="22"/>
        </w:rPr>
        <w:t>60</w:t>
      </w:r>
      <w:r w:rsidR="00CD47EC" w:rsidRPr="00697319">
        <w:rPr>
          <w:sz w:val="20"/>
          <w:szCs w:val="22"/>
        </w:rPr>
        <w:t>€</w:t>
      </w:r>
      <w:r w:rsidR="00CF35BE">
        <w:rPr>
          <w:sz w:val="20"/>
          <w:szCs w:val="22"/>
        </w:rPr>
        <w:br/>
      </w:r>
      <w:r w:rsidR="00A6508B">
        <w:t>Champagne</w:t>
      </w:r>
      <w:r w:rsidR="00A6508B" w:rsidRPr="002541A4">
        <w:t xml:space="preserve">, </w:t>
      </w:r>
      <w:r w:rsidR="00FC275D">
        <w:t>Deutz</w:t>
      </w:r>
      <w:r w:rsidR="00A6508B" w:rsidRPr="002541A4">
        <w:t xml:space="preserve">, </w:t>
      </w:r>
      <w:r w:rsidR="00A6508B">
        <w:t>Brut</w:t>
      </w:r>
      <w:r w:rsidR="00FC275D">
        <w:tab/>
      </w:r>
      <w:r w:rsidR="00FC275D">
        <w:tab/>
      </w:r>
      <w:r w:rsidR="00FC275D">
        <w:tab/>
      </w:r>
      <w:r w:rsidR="00FC275D">
        <w:tab/>
      </w:r>
      <w:r w:rsidR="00A6508B">
        <w:tab/>
      </w:r>
      <w:r w:rsidR="00A6508B">
        <w:tab/>
      </w:r>
      <w:r w:rsidR="00A6508B">
        <w:tab/>
      </w:r>
      <w:r w:rsidR="00A6508B">
        <w:tab/>
      </w:r>
      <w:r w:rsidR="00A6508B">
        <w:tab/>
      </w:r>
      <w:r w:rsidR="00A6508B">
        <w:tab/>
      </w:r>
      <w:r w:rsidR="00A6508B">
        <w:rPr>
          <w:sz w:val="20"/>
          <w:szCs w:val="22"/>
        </w:rPr>
        <w:t>8</w:t>
      </w:r>
      <w:r w:rsidR="00A6508B" w:rsidRPr="00697319">
        <w:rPr>
          <w:sz w:val="20"/>
          <w:szCs w:val="22"/>
        </w:rPr>
        <w:t>5 €</w:t>
      </w:r>
    </w:p>
    <w:p w14:paraId="6BEBA439" w14:textId="52062169" w:rsidR="003F2A85" w:rsidRPr="00CF35BE" w:rsidRDefault="003F2A85" w:rsidP="003F2A85">
      <w:pPr>
        <w:rPr>
          <w:b/>
          <w:sz w:val="28"/>
          <w:szCs w:val="28"/>
        </w:rPr>
      </w:pPr>
      <w:r w:rsidRPr="00CF35BE">
        <w:rPr>
          <w:b/>
          <w:sz w:val="28"/>
          <w:szCs w:val="28"/>
        </w:rPr>
        <w:t xml:space="preserve">Rosés </w:t>
      </w:r>
    </w:p>
    <w:p w14:paraId="0274447A" w14:textId="7536FBA8" w:rsidR="00AD1A36" w:rsidRPr="00786334" w:rsidRDefault="00AD1A36" w:rsidP="003F2A85">
      <w:pPr>
        <w:rPr>
          <w:sz w:val="20"/>
          <w:szCs w:val="22"/>
        </w:rPr>
      </w:pPr>
      <w:r w:rsidRPr="00AD1A36">
        <w:t xml:space="preserve">Corse, </w:t>
      </w:r>
      <w:r w:rsidR="006B2C82">
        <w:t>AOP</w:t>
      </w:r>
      <w:r w:rsidRPr="00AD1A36">
        <w:t xml:space="preserve">, Domaine </w:t>
      </w:r>
      <w:r w:rsidR="006B2C82">
        <w:t>Vertriccie</w:t>
      </w:r>
      <w:r w:rsidRPr="00AD1A36">
        <w:t>, 20</w:t>
      </w:r>
      <w:r w:rsidR="00ED6893">
        <w:t>2</w:t>
      </w:r>
      <w:r w:rsidR="006B2C82">
        <w:t>1</w:t>
      </w:r>
      <w:r w:rsidR="00426E6E">
        <w:t xml:space="preserve"> </w:t>
      </w:r>
      <w:r w:rsidR="00426E6E">
        <w:rPr>
          <w:i/>
          <w:sz w:val="20"/>
          <w:szCs w:val="22"/>
        </w:rPr>
        <w:t>sciaccarellu, n</w:t>
      </w:r>
      <w:r w:rsidR="00426E6E" w:rsidRPr="00426E6E">
        <w:rPr>
          <w:i/>
          <w:sz w:val="20"/>
          <w:szCs w:val="22"/>
        </w:rPr>
        <w:t>iellucciu</w:t>
      </w:r>
      <w:r w:rsidR="006B2C82">
        <w:rPr>
          <w:i/>
          <w:sz w:val="20"/>
          <w:szCs w:val="22"/>
        </w:rPr>
        <w:t xml:space="preserve"> &amp; grenache </w:t>
      </w:r>
      <w:r w:rsidR="00426E6E">
        <w:rPr>
          <w:i/>
          <w:sz w:val="20"/>
          <w:szCs w:val="22"/>
        </w:rPr>
        <w:t xml:space="preserve">/ </w:t>
      </w:r>
      <w:r w:rsidR="008C50D8">
        <w:rPr>
          <w:i/>
          <w:sz w:val="20"/>
          <w:szCs w:val="22"/>
        </w:rPr>
        <w:t xml:space="preserve">belle </w:t>
      </w:r>
      <w:r w:rsidR="006B2C82">
        <w:rPr>
          <w:i/>
          <w:sz w:val="20"/>
          <w:szCs w:val="22"/>
        </w:rPr>
        <w:t>fraicheur</w:t>
      </w:r>
      <w:r w:rsidR="008C50D8">
        <w:rPr>
          <w:i/>
          <w:sz w:val="20"/>
          <w:szCs w:val="22"/>
        </w:rPr>
        <w:tab/>
      </w:r>
      <w:r w:rsidR="00426E6E">
        <w:rPr>
          <w:sz w:val="20"/>
          <w:szCs w:val="20"/>
        </w:rPr>
        <w:tab/>
      </w:r>
      <w:r w:rsidR="002641D3" w:rsidRPr="00786334">
        <w:rPr>
          <w:sz w:val="20"/>
          <w:szCs w:val="22"/>
        </w:rPr>
        <w:t>2</w:t>
      </w:r>
      <w:r w:rsidR="000E0675">
        <w:rPr>
          <w:sz w:val="20"/>
          <w:szCs w:val="22"/>
        </w:rPr>
        <w:t>7</w:t>
      </w:r>
      <w:r w:rsidR="002641D3" w:rsidRPr="00786334">
        <w:rPr>
          <w:sz w:val="20"/>
          <w:szCs w:val="22"/>
        </w:rPr>
        <w:t xml:space="preserve"> €</w:t>
      </w:r>
    </w:p>
    <w:p w14:paraId="1CBB753D" w14:textId="1BF64BE3" w:rsidR="00AD4E50" w:rsidRPr="00D11ABC" w:rsidRDefault="0098165C" w:rsidP="00FE417E">
      <w:pPr>
        <w:rPr>
          <w:rFonts w:asciiTheme="minorHAnsi" w:eastAsiaTheme="minorEastAsia" w:hAnsiTheme="minorHAnsi" w:cstheme="minorBidi"/>
          <w:sz w:val="20"/>
          <w:szCs w:val="22"/>
        </w:rPr>
      </w:pPr>
      <w:r w:rsidRPr="0098165C">
        <w:rPr>
          <w:color w:val="000000"/>
        </w:rPr>
        <w:t>Côtes de Provence, L'instant, Chât</w:t>
      </w:r>
      <w:r>
        <w:rPr>
          <w:color w:val="000000"/>
        </w:rPr>
        <w:t>eau</w:t>
      </w:r>
      <w:r w:rsidRPr="0098165C">
        <w:rPr>
          <w:color w:val="000000"/>
        </w:rPr>
        <w:t xml:space="preserve"> BarbanaU, 2021 </w:t>
      </w:r>
      <w:proofErr w:type="gramStart"/>
      <w:r w:rsidRPr="0098165C">
        <w:rPr>
          <w:rFonts w:ascii="Calibri" w:hAnsi="Calibri" w:cs="Calibri"/>
          <w:i/>
          <w:iCs/>
          <w:color w:val="000000"/>
          <w:sz w:val="20"/>
          <w:szCs w:val="20"/>
        </w:rPr>
        <w:t>cinsault</w:t>
      </w:r>
      <w:proofErr w:type="gramEnd"/>
      <w:r w:rsidRPr="0098165C">
        <w:rPr>
          <w:rFonts w:ascii="Calibri" w:hAnsi="Calibri" w:cs="Calibri"/>
          <w:i/>
          <w:iCs/>
          <w:color w:val="000000"/>
          <w:sz w:val="20"/>
          <w:szCs w:val="20"/>
        </w:rPr>
        <w:t xml:space="preserve">, syrah, grenache / frais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ab/>
      </w:r>
      <w:r>
        <w:rPr>
          <w:sz w:val="20"/>
          <w:szCs w:val="22"/>
        </w:rPr>
        <w:t>32</w:t>
      </w:r>
      <w:r w:rsidRPr="00786334">
        <w:rPr>
          <w:sz w:val="20"/>
          <w:szCs w:val="22"/>
        </w:rPr>
        <w:t xml:space="preserve"> €</w:t>
      </w:r>
      <w:r w:rsidR="00E659FD" w:rsidRPr="00E659FD">
        <w:rPr>
          <w:color w:val="166231"/>
          <w:sz w:val="16"/>
          <w:szCs w:val="16"/>
        </w:rPr>
        <w:t xml:space="preserve"> </w:t>
      </w:r>
      <w:r w:rsidR="00E659FD">
        <w:rPr>
          <w:color w:val="166231"/>
          <w:sz w:val="16"/>
          <w:szCs w:val="16"/>
        </w:rPr>
        <w:tab/>
      </w:r>
      <w:r w:rsidR="00E659FD" w:rsidRPr="001D4126">
        <w:rPr>
          <w:color w:val="166231"/>
          <w:sz w:val="16"/>
          <w:szCs w:val="16"/>
        </w:rPr>
        <w:t>Bio</w:t>
      </w:r>
      <w:r w:rsidR="00E659FD">
        <w:rPr>
          <w:color w:val="166231"/>
          <w:sz w:val="16"/>
          <w:szCs w:val="16"/>
        </w:rPr>
        <w:t>dyn</w:t>
      </w:r>
      <w:r w:rsidR="00E659FD"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="008D38C7" w:rsidRPr="002541A4">
        <w:t>Côtes de Provence Cru Classé,</w:t>
      </w:r>
      <w:r w:rsidR="008D38C7">
        <w:t xml:space="preserve"> </w:t>
      </w:r>
      <w:r w:rsidR="00572BDC">
        <w:t>C</w:t>
      </w:r>
      <w:r w:rsidR="008D38C7" w:rsidRPr="008D38C7">
        <w:t>hâteau Saint</w:t>
      </w:r>
      <w:r w:rsidR="006B3A0F">
        <w:t>e Marguerite</w:t>
      </w:r>
      <w:r w:rsidR="008D38C7" w:rsidRPr="008D38C7">
        <w:t>, 202</w:t>
      </w:r>
      <w:r w:rsidR="006B3A0F">
        <w:t>1</w:t>
      </w:r>
      <w:r w:rsidR="008D38C7" w:rsidRPr="008D38C7">
        <w:rPr>
          <w:sz w:val="20"/>
          <w:szCs w:val="20"/>
        </w:rPr>
        <w:t xml:space="preserve"> </w:t>
      </w:r>
      <w:r w:rsidR="008D38C7" w:rsidRPr="008D38C7">
        <w:rPr>
          <w:i/>
          <w:sz w:val="20"/>
          <w:szCs w:val="22"/>
        </w:rPr>
        <w:t>onctueux avec notes de pomelo</w:t>
      </w:r>
      <w:r w:rsidR="00572BDC">
        <w:rPr>
          <w:i/>
          <w:sz w:val="20"/>
          <w:szCs w:val="22"/>
        </w:rPr>
        <w:tab/>
      </w:r>
      <w:r w:rsidR="006B3A0F">
        <w:rPr>
          <w:sz w:val="20"/>
          <w:szCs w:val="22"/>
        </w:rPr>
        <w:t>38 €</w:t>
      </w:r>
      <w:r w:rsidR="006B3A0F">
        <w:rPr>
          <w:sz w:val="20"/>
          <w:szCs w:val="22"/>
        </w:rPr>
        <w:tab/>
      </w:r>
      <w:r w:rsidR="006B3A0F" w:rsidRPr="001D4126">
        <w:rPr>
          <w:color w:val="166231"/>
          <w:sz w:val="16"/>
          <w:szCs w:val="16"/>
        </w:rPr>
        <w:t>Bio</w:t>
      </w:r>
    </w:p>
    <w:p w14:paraId="673720C5" w14:textId="2C32322B" w:rsidR="00FE417E" w:rsidRPr="00AD4E50" w:rsidRDefault="00CA7CCF" w:rsidP="00FE417E">
      <w:pPr>
        <w:rPr>
          <w:sz w:val="20"/>
          <w:szCs w:val="22"/>
        </w:rPr>
      </w:pPr>
      <w:r w:rsidRPr="00CF35BE">
        <w:rPr>
          <w:b/>
          <w:sz w:val="28"/>
          <w:szCs w:val="28"/>
        </w:rPr>
        <w:t>Blancs</w:t>
      </w:r>
      <w:r w:rsidR="00460FE2" w:rsidRPr="00CF35BE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08136D">
        <w:rPr>
          <w:rFonts w:cs="Arial"/>
          <w:b/>
          <w:sz w:val="18"/>
          <w:szCs w:val="18"/>
        </w:rPr>
        <w:tab/>
      </w:r>
      <w:r w:rsidR="0008136D">
        <w:rPr>
          <w:rFonts w:cs="Arial"/>
          <w:b/>
          <w:sz w:val="18"/>
          <w:szCs w:val="18"/>
        </w:rPr>
        <w:tab/>
      </w:r>
      <w:r w:rsidR="0008136D">
        <w:rPr>
          <w:rFonts w:cs="Arial"/>
          <w:b/>
          <w:sz w:val="18"/>
          <w:szCs w:val="18"/>
        </w:rPr>
        <w:tab/>
      </w:r>
      <w:r w:rsidRPr="000D7B19">
        <w:rPr>
          <w:rFonts w:cs="Arial"/>
          <w:b/>
          <w:sz w:val="18"/>
          <w:szCs w:val="18"/>
        </w:rPr>
        <w:t>Bouteille (75cl)</w:t>
      </w:r>
    </w:p>
    <w:p w14:paraId="1D66B28A" w14:textId="47C3D149" w:rsidR="007E2BF2" w:rsidRPr="00F46E69" w:rsidRDefault="00FE417E" w:rsidP="00FE417E">
      <w:pPr>
        <w:ind w:left="-284"/>
        <w:rPr>
          <w:b/>
          <w:sz w:val="22"/>
          <w:szCs w:val="22"/>
        </w:rPr>
      </w:pPr>
      <w:r w:rsidRPr="00F46E69">
        <w:rPr>
          <w:b/>
          <w:sz w:val="22"/>
          <w:szCs w:val="22"/>
        </w:rPr>
        <w:t>Loire</w:t>
      </w:r>
    </w:p>
    <w:p w14:paraId="4807FCDE" w14:textId="5478DE32" w:rsidR="00322EA1" w:rsidRPr="00322EA1" w:rsidRDefault="008F69E8" w:rsidP="000E0675">
      <w:pPr>
        <w:rPr>
          <w:rFonts w:asciiTheme="minorHAnsi" w:eastAsiaTheme="minorEastAsia" w:hAnsiTheme="minorHAnsi" w:cstheme="minorBidi"/>
          <w:sz w:val="20"/>
          <w:szCs w:val="22"/>
        </w:rPr>
      </w:pPr>
      <w:r>
        <w:rPr>
          <w:rFonts w:asciiTheme="minorHAnsi" w:eastAsiaTheme="minorEastAsia" w:hAnsiTheme="minorHAnsi" w:cstheme="minorBidi"/>
        </w:rPr>
        <w:t>Anjou</w:t>
      </w:r>
      <w:r w:rsidR="00322EA1">
        <w:rPr>
          <w:rFonts w:asciiTheme="minorHAnsi" w:eastAsiaTheme="minorEastAsia" w:hAnsiTheme="minorHAnsi" w:cstheme="minorBidi"/>
        </w:rPr>
        <w:t>, Cheninposteur, Philippe Germain, 2021</w:t>
      </w:r>
      <w:r w:rsidR="00322EA1" w:rsidRPr="00322EA1">
        <w:rPr>
          <w:i/>
          <w:sz w:val="20"/>
          <w:szCs w:val="22"/>
        </w:rPr>
        <w:t xml:space="preserve"> </w:t>
      </w:r>
      <w:proofErr w:type="gramStart"/>
      <w:r w:rsidR="00322EA1">
        <w:rPr>
          <w:i/>
          <w:sz w:val="20"/>
          <w:szCs w:val="22"/>
        </w:rPr>
        <w:t>chenin</w:t>
      </w:r>
      <w:proofErr w:type="gramEnd"/>
      <w:r w:rsidR="00322EA1" w:rsidRPr="006605C3">
        <w:rPr>
          <w:i/>
          <w:sz w:val="20"/>
          <w:szCs w:val="22"/>
        </w:rPr>
        <w:t xml:space="preserve"> /</w:t>
      </w:r>
      <w:r w:rsidR="00322EA1">
        <w:rPr>
          <w:i/>
          <w:sz w:val="20"/>
          <w:szCs w:val="22"/>
        </w:rPr>
        <w:t xml:space="preserve"> vif &amp; sec / fleurs blanches</w:t>
      </w:r>
      <w:r w:rsidR="00322EA1">
        <w:rPr>
          <w:i/>
          <w:sz w:val="20"/>
          <w:szCs w:val="22"/>
        </w:rPr>
        <w:tab/>
      </w:r>
      <w:r w:rsidR="00322EA1">
        <w:rPr>
          <w:i/>
          <w:sz w:val="20"/>
          <w:szCs w:val="22"/>
        </w:rPr>
        <w:tab/>
      </w:r>
      <w:r w:rsidR="00322EA1">
        <w:rPr>
          <w:sz w:val="22"/>
        </w:rPr>
        <w:tab/>
      </w:r>
      <w:r w:rsidR="00322EA1" w:rsidRPr="00786334">
        <w:rPr>
          <w:sz w:val="20"/>
          <w:szCs w:val="22"/>
        </w:rPr>
        <w:t>28 €</w:t>
      </w:r>
      <w:r w:rsidR="00322EA1">
        <w:rPr>
          <w:sz w:val="20"/>
          <w:szCs w:val="22"/>
        </w:rPr>
        <w:tab/>
      </w:r>
      <w:r w:rsidR="00322EA1">
        <w:rPr>
          <w:color w:val="166231"/>
          <w:sz w:val="16"/>
          <w:szCs w:val="16"/>
        </w:rPr>
        <w:t>Bio</w:t>
      </w:r>
    </w:p>
    <w:p w14:paraId="1447EDB2" w14:textId="26157375" w:rsidR="005D6331" w:rsidRDefault="005D6331" w:rsidP="005D6331">
      <w:pPr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VDF, La Part du Colibri, Vincent Caillé, 2020,</w:t>
      </w:r>
      <w:r>
        <w:rPr>
          <w:rFonts w:ascii="Cambria" w:hAnsi="Cambria" w:cs="Calibri"/>
          <w:i/>
          <w:iCs/>
          <w:color w:val="000000"/>
        </w:rPr>
        <w:t xml:space="preserve"> </w:t>
      </w:r>
      <w:r>
        <w:rPr>
          <w:rFonts w:ascii="Cambria" w:hAnsi="Cambria" w:cs="Calibri"/>
          <w:i/>
          <w:iCs/>
          <w:color w:val="000000"/>
          <w:sz w:val="20"/>
          <w:szCs w:val="20"/>
        </w:rPr>
        <w:t>la folle blanche / tendu, très sec / minéral</w:t>
      </w:r>
      <w:r>
        <w:rPr>
          <w:rFonts w:ascii="Cambria" w:hAnsi="Cambria" w:cs="Calibri"/>
          <w:i/>
          <w:iCs/>
          <w:color w:val="000000"/>
          <w:sz w:val="20"/>
          <w:szCs w:val="20"/>
        </w:rPr>
        <w:tab/>
      </w:r>
      <w:r>
        <w:rPr>
          <w:rFonts w:ascii="Cambria" w:hAnsi="Cambria" w:cs="Calibri"/>
          <w:i/>
          <w:iCs/>
          <w:color w:val="000000"/>
          <w:sz w:val="20"/>
          <w:szCs w:val="20"/>
        </w:rPr>
        <w:tab/>
      </w:r>
      <w:r w:rsidRPr="00786334">
        <w:rPr>
          <w:sz w:val="20"/>
          <w:szCs w:val="22"/>
        </w:rPr>
        <w:t>28 €</w:t>
      </w:r>
      <w:r>
        <w:rPr>
          <w:sz w:val="20"/>
          <w:szCs w:val="22"/>
        </w:rPr>
        <w:tab/>
      </w:r>
      <w:r>
        <w:rPr>
          <w:color w:val="166231"/>
          <w:sz w:val="16"/>
          <w:szCs w:val="16"/>
        </w:rPr>
        <w:t>Biodyn</w:t>
      </w:r>
    </w:p>
    <w:p w14:paraId="1C80D6A0" w14:textId="687BD309" w:rsidR="00CF35BE" w:rsidRPr="00CF35BE" w:rsidRDefault="000E0675" w:rsidP="006565B7">
      <w:pPr>
        <w:rPr>
          <w:sz w:val="22"/>
        </w:rPr>
      </w:pPr>
      <w:r w:rsidRPr="000E0675">
        <w:rPr>
          <w:rFonts w:asciiTheme="minorHAnsi" w:eastAsiaTheme="minorEastAsia" w:hAnsiTheme="minorHAnsi" w:cstheme="minorBidi"/>
        </w:rPr>
        <w:t>IGP</w:t>
      </w:r>
      <w:r w:rsidRPr="007755D7">
        <w:t xml:space="preserve"> Val de Loire, Attitude, Pascal Jolivet, 20</w:t>
      </w:r>
      <w:r>
        <w:t>2</w:t>
      </w:r>
      <w:r w:rsidR="00063895">
        <w:t>1</w:t>
      </w:r>
      <w:r>
        <w:t xml:space="preserve"> </w:t>
      </w:r>
      <w:proofErr w:type="gramStart"/>
      <w:r>
        <w:rPr>
          <w:i/>
          <w:sz w:val="20"/>
          <w:szCs w:val="22"/>
        </w:rPr>
        <w:t>sauvignon</w:t>
      </w:r>
      <w:proofErr w:type="gramEnd"/>
      <w:r w:rsidRPr="006605C3">
        <w:rPr>
          <w:i/>
          <w:sz w:val="20"/>
          <w:szCs w:val="22"/>
        </w:rPr>
        <w:t xml:space="preserve"> /</w:t>
      </w:r>
      <w:r>
        <w:rPr>
          <w:i/>
          <w:sz w:val="20"/>
          <w:szCs w:val="22"/>
        </w:rPr>
        <w:t xml:space="preserve"> droit &amp; minéral / </w:t>
      </w:r>
      <w:r w:rsidRPr="00804A9E">
        <w:rPr>
          <w:i/>
          <w:sz w:val="20"/>
          <w:szCs w:val="22"/>
        </w:rPr>
        <w:t>notes d’agrumes</w:t>
      </w:r>
      <w:r>
        <w:rPr>
          <w:i/>
          <w:sz w:val="20"/>
          <w:szCs w:val="22"/>
        </w:rPr>
        <w:tab/>
      </w:r>
      <w:r>
        <w:rPr>
          <w:sz w:val="22"/>
        </w:rPr>
        <w:tab/>
      </w:r>
      <w:r w:rsidRPr="00786334">
        <w:rPr>
          <w:sz w:val="20"/>
          <w:szCs w:val="22"/>
        </w:rPr>
        <w:t>28 €</w:t>
      </w:r>
      <w:r>
        <w:rPr>
          <w:sz w:val="22"/>
          <w:szCs w:val="22"/>
        </w:rPr>
        <w:tab/>
      </w:r>
    </w:p>
    <w:p w14:paraId="31316EBD" w14:textId="613A8157" w:rsidR="0092563C" w:rsidRDefault="00BB467D" w:rsidP="006565B7">
      <w:r w:rsidRPr="00BB467D">
        <w:rPr>
          <w:rFonts w:asciiTheme="minorHAnsi" w:eastAsiaTheme="minorEastAsia" w:hAnsiTheme="minorHAnsi" w:cstheme="minorBidi"/>
        </w:rPr>
        <w:t xml:space="preserve">Je t'aime mais j'ai soif, Vincent Caillé VDF </w:t>
      </w:r>
      <w:r w:rsidR="00E5166E">
        <w:rPr>
          <w:rFonts w:asciiTheme="minorHAnsi" w:eastAsiaTheme="minorEastAsia" w:hAnsiTheme="minorHAnsi" w:cstheme="minorBidi"/>
          <w:i/>
          <w:sz w:val="20"/>
          <w:szCs w:val="22"/>
        </w:rPr>
        <w:t>m</w:t>
      </w:r>
      <w:r w:rsidRPr="00BB467D">
        <w:rPr>
          <w:rFonts w:asciiTheme="minorHAnsi" w:eastAsiaTheme="minorEastAsia" w:hAnsiTheme="minorHAnsi" w:cstheme="minorBidi"/>
          <w:i/>
          <w:sz w:val="20"/>
          <w:szCs w:val="22"/>
        </w:rPr>
        <w:t xml:space="preserve">elon &amp; </w:t>
      </w:r>
      <w:r w:rsidR="00E5166E">
        <w:rPr>
          <w:rFonts w:asciiTheme="minorHAnsi" w:eastAsiaTheme="minorEastAsia" w:hAnsiTheme="minorHAnsi" w:cstheme="minorBidi"/>
          <w:i/>
          <w:sz w:val="20"/>
          <w:szCs w:val="22"/>
        </w:rPr>
        <w:t>m</w:t>
      </w:r>
      <w:r w:rsidRPr="00BB467D">
        <w:rPr>
          <w:rFonts w:asciiTheme="minorHAnsi" w:eastAsiaTheme="minorEastAsia" w:hAnsiTheme="minorHAnsi" w:cstheme="minorBidi"/>
          <w:i/>
          <w:sz w:val="20"/>
          <w:szCs w:val="22"/>
        </w:rPr>
        <w:t xml:space="preserve">arsanne, rafraichissant, fruité </w:t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sz w:val="20"/>
          <w:szCs w:val="22"/>
        </w:rPr>
        <w:t>30</w:t>
      </w:r>
      <w:r w:rsidRPr="00786334">
        <w:rPr>
          <w:sz w:val="20"/>
          <w:szCs w:val="22"/>
        </w:rPr>
        <w:t xml:space="preserve"> €</w:t>
      </w:r>
      <w:r>
        <w:rPr>
          <w:sz w:val="22"/>
          <w:szCs w:val="22"/>
        </w:rPr>
        <w:tab/>
      </w:r>
      <w:r w:rsidR="005D6331">
        <w:rPr>
          <w:color w:val="166231"/>
          <w:sz w:val="16"/>
          <w:szCs w:val="16"/>
        </w:rPr>
        <w:t>Biodyn</w:t>
      </w:r>
      <w:r w:rsidR="005D6331" w:rsidRPr="007755D7">
        <w:t xml:space="preserve"> </w:t>
      </w:r>
      <w:r w:rsidR="00311A31" w:rsidRPr="007755D7">
        <w:t xml:space="preserve">Val de Loire, </w:t>
      </w:r>
      <w:r w:rsidR="00311A31">
        <w:t>Les 3 bois</w:t>
      </w:r>
      <w:r w:rsidR="00311A31" w:rsidRPr="007755D7">
        <w:t xml:space="preserve">, </w:t>
      </w:r>
      <w:r w:rsidR="00311A31">
        <w:t xml:space="preserve">Eric Chevalier, 2019 </w:t>
      </w:r>
      <w:proofErr w:type="gramStart"/>
      <w:r w:rsidR="00311A31">
        <w:rPr>
          <w:i/>
          <w:sz w:val="20"/>
          <w:szCs w:val="22"/>
        </w:rPr>
        <w:t>chardonnay</w:t>
      </w:r>
      <w:proofErr w:type="gramEnd"/>
      <w:r w:rsidR="00311A31" w:rsidRPr="006605C3">
        <w:rPr>
          <w:i/>
          <w:sz w:val="20"/>
          <w:szCs w:val="22"/>
        </w:rPr>
        <w:t xml:space="preserve"> /</w:t>
      </w:r>
      <w:r w:rsidR="00311A31">
        <w:rPr>
          <w:i/>
          <w:sz w:val="20"/>
          <w:szCs w:val="22"/>
        </w:rPr>
        <w:t xml:space="preserve"> simplicité et légèreté </w:t>
      </w:r>
      <w:r w:rsidR="00311A31">
        <w:rPr>
          <w:i/>
          <w:sz w:val="20"/>
          <w:szCs w:val="22"/>
        </w:rPr>
        <w:tab/>
      </w:r>
      <w:r w:rsidR="00311A31">
        <w:rPr>
          <w:i/>
          <w:sz w:val="20"/>
          <w:szCs w:val="22"/>
        </w:rPr>
        <w:tab/>
      </w:r>
      <w:r w:rsidR="00311A31">
        <w:rPr>
          <w:i/>
          <w:sz w:val="20"/>
          <w:szCs w:val="22"/>
        </w:rPr>
        <w:tab/>
      </w:r>
      <w:r w:rsidR="00311A31">
        <w:rPr>
          <w:sz w:val="20"/>
          <w:szCs w:val="22"/>
        </w:rPr>
        <w:t>30</w:t>
      </w:r>
      <w:r w:rsidR="00311A31" w:rsidRPr="00786334">
        <w:rPr>
          <w:sz w:val="20"/>
          <w:szCs w:val="22"/>
        </w:rPr>
        <w:t xml:space="preserve"> €</w:t>
      </w:r>
      <w:r w:rsidR="00311A31">
        <w:rPr>
          <w:i/>
          <w:sz w:val="20"/>
          <w:szCs w:val="22"/>
        </w:rPr>
        <w:br/>
      </w:r>
      <w:r w:rsidR="007D6851">
        <w:t>Coteaux</w:t>
      </w:r>
      <w:r w:rsidR="0092563C">
        <w:t xml:space="preserve"> du Giennois, Sans Complexe, Villargeau 2017 </w:t>
      </w:r>
      <w:r w:rsidR="0092563C">
        <w:rPr>
          <w:i/>
          <w:sz w:val="20"/>
          <w:szCs w:val="22"/>
        </w:rPr>
        <w:t>sauvignon</w:t>
      </w:r>
      <w:r w:rsidR="0092563C" w:rsidRPr="006605C3">
        <w:rPr>
          <w:i/>
          <w:sz w:val="20"/>
          <w:szCs w:val="22"/>
        </w:rPr>
        <w:t xml:space="preserve"> /</w:t>
      </w:r>
      <w:r w:rsidR="0092563C">
        <w:rPr>
          <w:i/>
          <w:sz w:val="20"/>
          <w:szCs w:val="22"/>
        </w:rPr>
        <w:t xml:space="preserve"> frais et souple</w:t>
      </w:r>
      <w:r w:rsidR="0092563C">
        <w:rPr>
          <w:i/>
          <w:sz w:val="20"/>
          <w:szCs w:val="22"/>
        </w:rPr>
        <w:tab/>
      </w:r>
      <w:r w:rsidR="0092563C">
        <w:rPr>
          <w:i/>
          <w:sz w:val="20"/>
          <w:szCs w:val="22"/>
        </w:rPr>
        <w:tab/>
      </w:r>
      <w:r w:rsidR="0092563C">
        <w:rPr>
          <w:i/>
          <w:sz w:val="20"/>
          <w:szCs w:val="22"/>
        </w:rPr>
        <w:tab/>
      </w:r>
      <w:r w:rsidR="0092563C">
        <w:rPr>
          <w:sz w:val="20"/>
          <w:szCs w:val="22"/>
        </w:rPr>
        <w:t>30</w:t>
      </w:r>
      <w:r w:rsidR="0092563C" w:rsidRPr="00786334">
        <w:rPr>
          <w:sz w:val="20"/>
          <w:szCs w:val="22"/>
        </w:rPr>
        <w:t xml:space="preserve"> €</w:t>
      </w:r>
    </w:p>
    <w:p w14:paraId="016B6802" w14:textId="0F220C19" w:rsidR="00311A31" w:rsidRDefault="003244E6" w:rsidP="000E0675">
      <w:r>
        <w:t xml:space="preserve">Touraine, Les Mardelles, André Fouassier, 2018 </w:t>
      </w:r>
      <w:proofErr w:type="gramStart"/>
      <w:r>
        <w:rPr>
          <w:i/>
          <w:sz w:val="20"/>
          <w:szCs w:val="22"/>
        </w:rPr>
        <w:t>sauvignon</w:t>
      </w:r>
      <w:proofErr w:type="gramEnd"/>
      <w:r w:rsidRPr="006605C3">
        <w:rPr>
          <w:i/>
          <w:sz w:val="20"/>
          <w:szCs w:val="22"/>
        </w:rPr>
        <w:t xml:space="preserve"> /</w:t>
      </w:r>
      <w:r>
        <w:rPr>
          <w:i/>
          <w:sz w:val="20"/>
          <w:szCs w:val="22"/>
        </w:rPr>
        <w:t xml:space="preserve"> vif &amp; équilibré</w:t>
      </w:r>
      <w:r>
        <w:tab/>
      </w:r>
      <w:r>
        <w:tab/>
      </w:r>
      <w:r>
        <w:tab/>
      </w:r>
      <w:r>
        <w:tab/>
      </w:r>
      <w:r>
        <w:rPr>
          <w:sz w:val="20"/>
          <w:szCs w:val="22"/>
        </w:rPr>
        <w:t>30</w:t>
      </w:r>
      <w:r w:rsidRPr="00786334">
        <w:rPr>
          <w:sz w:val="20"/>
          <w:szCs w:val="22"/>
        </w:rPr>
        <w:t xml:space="preserve"> €</w:t>
      </w:r>
    </w:p>
    <w:p w14:paraId="7116F7FB" w14:textId="6A7EC8CC" w:rsidR="000E0675" w:rsidRDefault="00A40441" w:rsidP="000E0675">
      <w:pPr>
        <w:rPr>
          <w:rFonts w:ascii="Calibri" w:hAnsi="Calibri" w:cs="Calibri"/>
          <w:color w:val="000000"/>
        </w:rPr>
      </w:pPr>
      <w:r>
        <w:t>Menetou-Salon</w:t>
      </w:r>
      <w:r w:rsidR="000E4FFA" w:rsidRPr="007755D7">
        <w:t xml:space="preserve">, Domaine </w:t>
      </w:r>
      <w:r>
        <w:t>Dionet</w:t>
      </w:r>
      <w:r w:rsidR="000E4FFA" w:rsidRPr="007755D7">
        <w:t>, 20</w:t>
      </w:r>
      <w:r w:rsidR="00005786">
        <w:t>2</w:t>
      </w:r>
      <w:r w:rsidR="00063895">
        <w:t>1</w:t>
      </w:r>
      <w:r w:rsidR="000E4FFA">
        <w:t xml:space="preserve"> </w:t>
      </w:r>
      <w:proofErr w:type="gramStart"/>
      <w:r w:rsidR="000E4FFA" w:rsidRPr="00F46E69">
        <w:rPr>
          <w:i/>
          <w:sz w:val="20"/>
          <w:szCs w:val="22"/>
        </w:rPr>
        <w:t>sauvignon</w:t>
      </w:r>
      <w:proofErr w:type="gramEnd"/>
      <w:r w:rsidR="000E4FFA" w:rsidRPr="00F46E69">
        <w:rPr>
          <w:i/>
          <w:sz w:val="20"/>
          <w:szCs w:val="22"/>
        </w:rPr>
        <w:t xml:space="preserve"> / minéral</w:t>
      </w:r>
      <w:r w:rsidR="000E4FFA">
        <w:rPr>
          <w:sz w:val="20"/>
          <w:szCs w:val="22"/>
        </w:rPr>
        <w:t xml:space="preserve"> / </w:t>
      </w:r>
      <w:r>
        <w:rPr>
          <w:i/>
          <w:sz w:val="20"/>
        </w:rPr>
        <w:t>vif &amp; sec</w:t>
      </w:r>
      <w:r>
        <w:rPr>
          <w:i/>
          <w:sz w:val="20"/>
        </w:rPr>
        <w:tab/>
      </w:r>
      <w:r>
        <w:rPr>
          <w:i/>
          <w:sz w:val="20"/>
        </w:rPr>
        <w:tab/>
      </w:r>
      <w:r w:rsidR="00401281">
        <w:rPr>
          <w:i/>
          <w:sz w:val="20"/>
          <w:szCs w:val="22"/>
        </w:rPr>
        <w:tab/>
      </w:r>
      <w:r w:rsidR="00401281">
        <w:rPr>
          <w:i/>
          <w:sz w:val="20"/>
          <w:szCs w:val="22"/>
        </w:rPr>
        <w:tab/>
      </w:r>
      <w:r w:rsidR="004003D5">
        <w:rPr>
          <w:i/>
          <w:sz w:val="20"/>
          <w:szCs w:val="22"/>
        </w:rPr>
        <w:tab/>
      </w:r>
      <w:r w:rsidR="00401281" w:rsidRPr="00786334">
        <w:rPr>
          <w:sz w:val="20"/>
          <w:szCs w:val="22"/>
        </w:rPr>
        <w:t>33 €</w:t>
      </w:r>
      <w:r w:rsidR="00401281">
        <w:rPr>
          <w:sz w:val="22"/>
          <w:szCs w:val="22"/>
        </w:rPr>
        <w:tab/>
      </w:r>
    </w:p>
    <w:p w14:paraId="481F15F6" w14:textId="26091655" w:rsidR="006565B7" w:rsidRPr="000E0675" w:rsidRDefault="000E0675" w:rsidP="006565B7">
      <w:pPr>
        <w:rPr>
          <w:sz w:val="20"/>
          <w:szCs w:val="22"/>
        </w:rPr>
      </w:pPr>
      <w:r w:rsidRPr="000E0675">
        <w:t xml:space="preserve">Savennières, Sables et Schistes, Loic Mahé, 2018 </w:t>
      </w:r>
      <w:proofErr w:type="gramStart"/>
      <w:r w:rsidRPr="000E0675">
        <w:rPr>
          <w:i/>
          <w:iCs/>
          <w:sz w:val="20"/>
          <w:szCs w:val="20"/>
        </w:rPr>
        <w:t>chenin</w:t>
      </w:r>
      <w:proofErr w:type="gramEnd"/>
      <w:r w:rsidRPr="000E0675">
        <w:rPr>
          <w:i/>
          <w:iCs/>
          <w:sz w:val="20"/>
          <w:szCs w:val="20"/>
        </w:rPr>
        <w:t xml:space="preserve"> / frais et délicat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sz w:val="20"/>
          <w:szCs w:val="22"/>
        </w:rPr>
        <w:t>4</w:t>
      </w:r>
      <w:r w:rsidRPr="00EA37BF">
        <w:rPr>
          <w:sz w:val="20"/>
          <w:szCs w:val="22"/>
        </w:rPr>
        <w:t>5 €</w:t>
      </w:r>
      <w:r>
        <w:rPr>
          <w:sz w:val="20"/>
          <w:szCs w:val="20"/>
        </w:rPr>
        <w:t xml:space="preserve">  </w:t>
      </w:r>
      <w:r w:rsidR="00A504F8">
        <w:rPr>
          <w:color w:val="76923C" w:themeColor="accent3" w:themeShade="BF"/>
          <w:sz w:val="20"/>
          <w:szCs w:val="22"/>
        </w:rPr>
        <w:tab/>
      </w:r>
    </w:p>
    <w:p w14:paraId="6C0AB25B" w14:textId="70F23532" w:rsidR="00011968" w:rsidRPr="004E5858" w:rsidRDefault="00FE417E" w:rsidP="004E5858">
      <w:pPr>
        <w:ind w:left="-284"/>
        <w:rPr>
          <w:b/>
          <w:sz w:val="22"/>
          <w:szCs w:val="22"/>
        </w:rPr>
      </w:pPr>
      <w:r w:rsidRPr="00F46E69">
        <w:rPr>
          <w:b/>
          <w:sz w:val="22"/>
          <w:szCs w:val="22"/>
        </w:rPr>
        <w:t>Rhône</w:t>
      </w:r>
      <w:r w:rsidR="007E4D04">
        <w:rPr>
          <w:b/>
          <w:sz w:val="22"/>
          <w:szCs w:val="22"/>
        </w:rPr>
        <w:t xml:space="preserve"> </w:t>
      </w:r>
      <w:r w:rsidR="000E0675">
        <w:rPr>
          <w:b/>
          <w:sz w:val="22"/>
          <w:szCs w:val="22"/>
        </w:rPr>
        <w:t>-</w:t>
      </w:r>
      <w:r w:rsidR="00693BB6">
        <w:rPr>
          <w:b/>
          <w:sz w:val="22"/>
          <w:szCs w:val="22"/>
        </w:rPr>
        <w:t xml:space="preserve"> Savoie </w:t>
      </w:r>
      <w:r w:rsidR="00572BDC">
        <w:rPr>
          <w:b/>
          <w:sz w:val="22"/>
          <w:szCs w:val="22"/>
        </w:rPr>
        <w:t xml:space="preserve">- </w:t>
      </w:r>
      <w:r w:rsidR="000E0675">
        <w:rPr>
          <w:b/>
          <w:sz w:val="22"/>
          <w:szCs w:val="22"/>
        </w:rPr>
        <w:t xml:space="preserve">Jura - </w:t>
      </w:r>
      <w:proofErr w:type="gramStart"/>
      <w:r w:rsidR="007E4D04">
        <w:rPr>
          <w:b/>
          <w:sz w:val="22"/>
          <w:szCs w:val="22"/>
        </w:rPr>
        <w:t>Provence</w:t>
      </w:r>
      <w:r w:rsidR="00693BB6">
        <w:rPr>
          <w:b/>
          <w:sz w:val="22"/>
          <w:szCs w:val="22"/>
        </w:rPr>
        <w:t xml:space="preserve">  </w:t>
      </w:r>
      <w:r w:rsidR="00572BDC">
        <w:rPr>
          <w:b/>
          <w:sz w:val="22"/>
          <w:szCs w:val="22"/>
        </w:rPr>
        <w:t>-</w:t>
      </w:r>
      <w:proofErr w:type="gramEnd"/>
      <w:r w:rsidR="00572BDC">
        <w:rPr>
          <w:b/>
          <w:sz w:val="22"/>
          <w:szCs w:val="22"/>
        </w:rPr>
        <w:t xml:space="preserve"> Alsace</w:t>
      </w:r>
    </w:p>
    <w:p w14:paraId="568A53F8" w14:textId="59A8B18B" w:rsidR="00FC275D" w:rsidRPr="00FC275D" w:rsidRDefault="00693BB6" w:rsidP="007E2BF2">
      <w:pPr>
        <w:rPr>
          <w:sz w:val="20"/>
          <w:szCs w:val="22"/>
        </w:rPr>
      </w:pPr>
      <w:r w:rsidRPr="00693BB6">
        <w:t>IGP des allobroges</w:t>
      </w:r>
      <w:r>
        <w:rPr>
          <w:sz w:val="20"/>
          <w:szCs w:val="22"/>
        </w:rPr>
        <w:t xml:space="preserve">, </w:t>
      </w:r>
      <w:r w:rsidRPr="00693BB6">
        <w:t>Silice, Maison des ardoisière 2020</w:t>
      </w:r>
      <w:r>
        <w:rPr>
          <w:i/>
          <w:sz w:val="20"/>
        </w:rPr>
        <w:t xml:space="preserve"> jacquère </w:t>
      </w:r>
      <w:r w:rsidRPr="00531D16">
        <w:rPr>
          <w:i/>
          <w:sz w:val="20"/>
          <w:szCs w:val="22"/>
        </w:rPr>
        <w:t>/</w:t>
      </w:r>
      <w:r>
        <w:t xml:space="preserve"> </w:t>
      </w:r>
      <w:r>
        <w:rPr>
          <w:i/>
          <w:sz w:val="20"/>
          <w:szCs w:val="22"/>
        </w:rPr>
        <w:t>léger &amp; délicat</w:t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 w:rsidRPr="00786334">
        <w:rPr>
          <w:sz w:val="20"/>
          <w:szCs w:val="22"/>
        </w:rPr>
        <w:t>28 €</w:t>
      </w:r>
      <w:r w:rsidR="004144F8">
        <w:rPr>
          <w:sz w:val="20"/>
          <w:szCs w:val="22"/>
        </w:rPr>
        <w:tab/>
      </w:r>
      <w:r w:rsidR="004144F8" w:rsidRPr="001D4126">
        <w:rPr>
          <w:color w:val="166231"/>
          <w:sz w:val="16"/>
          <w:szCs w:val="16"/>
        </w:rPr>
        <w:t>BioDyn</w:t>
      </w:r>
      <w:r>
        <w:rPr>
          <w:sz w:val="20"/>
          <w:szCs w:val="22"/>
        </w:rPr>
        <w:br/>
      </w:r>
      <w:r w:rsidR="00CF35BE" w:rsidRPr="00CF35BE">
        <w:rPr>
          <w:rFonts w:asciiTheme="minorHAnsi" w:eastAsiaTheme="minorEastAsia" w:hAnsiTheme="minorHAnsi" w:cstheme="minorBidi"/>
        </w:rPr>
        <w:t xml:space="preserve">Alsace, Meyer-Fonné, Pinot Blanc, 2021 </w:t>
      </w:r>
      <w:r w:rsidR="00CF35BE" w:rsidRPr="00CF35BE">
        <w:rPr>
          <w:i/>
          <w:sz w:val="20"/>
          <w:szCs w:val="22"/>
        </w:rPr>
        <w:t>sec</w:t>
      </w:r>
      <w:r w:rsidR="00CF35BE">
        <w:rPr>
          <w:i/>
          <w:sz w:val="20"/>
          <w:szCs w:val="22"/>
        </w:rPr>
        <w:t xml:space="preserve"> &amp; </w:t>
      </w:r>
      <w:r w:rsidR="007004AA">
        <w:rPr>
          <w:i/>
          <w:sz w:val="20"/>
          <w:szCs w:val="22"/>
        </w:rPr>
        <w:t>aromatique</w:t>
      </w:r>
      <w:r w:rsidR="00CF35BE">
        <w:rPr>
          <w:i/>
          <w:sz w:val="20"/>
          <w:szCs w:val="22"/>
        </w:rPr>
        <w:tab/>
      </w:r>
      <w:r w:rsidR="00CF35BE">
        <w:rPr>
          <w:i/>
          <w:sz w:val="20"/>
          <w:szCs w:val="22"/>
        </w:rPr>
        <w:tab/>
      </w:r>
      <w:r w:rsidR="00CF35BE">
        <w:rPr>
          <w:i/>
          <w:sz w:val="20"/>
          <w:szCs w:val="22"/>
        </w:rPr>
        <w:tab/>
      </w:r>
      <w:r w:rsidR="00CF35BE">
        <w:rPr>
          <w:i/>
          <w:sz w:val="20"/>
          <w:szCs w:val="22"/>
        </w:rPr>
        <w:tab/>
      </w:r>
      <w:r w:rsidR="00CF35BE">
        <w:rPr>
          <w:i/>
          <w:sz w:val="20"/>
          <w:szCs w:val="22"/>
        </w:rPr>
        <w:tab/>
      </w:r>
      <w:r w:rsidR="00CF35BE">
        <w:rPr>
          <w:i/>
          <w:sz w:val="20"/>
          <w:szCs w:val="22"/>
        </w:rPr>
        <w:tab/>
      </w:r>
      <w:r w:rsidR="00CF35BE">
        <w:rPr>
          <w:sz w:val="20"/>
          <w:szCs w:val="22"/>
        </w:rPr>
        <w:t>30</w:t>
      </w:r>
      <w:r w:rsidR="00CF35BE" w:rsidRPr="00786334">
        <w:rPr>
          <w:sz w:val="20"/>
          <w:szCs w:val="22"/>
        </w:rPr>
        <w:t xml:space="preserve"> €</w:t>
      </w:r>
      <w:r w:rsidR="00CF35BE">
        <w:rPr>
          <w:sz w:val="20"/>
          <w:szCs w:val="22"/>
        </w:rPr>
        <w:tab/>
      </w:r>
      <w:r w:rsidR="00CF35BE">
        <w:rPr>
          <w:color w:val="166231"/>
          <w:sz w:val="16"/>
          <w:szCs w:val="16"/>
        </w:rPr>
        <w:t>Nature</w:t>
      </w:r>
      <w:r w:rsidR="00CF35BE">
        <w:t xml:space="preserve"> </w:t>
      </w:r>
      <w:r w:rsidR="00FC275D">
        <w:t>Savoie Face Nord, Domaine Blard &amp; Fils 2020</w:t>
      </w:r>
      <w:r w:rsidR="00FC275D">
        <w:rPr>
          <w:i/>
          <w:sz w:val="20"/>
        </w:rPr>
        <w:t xml:space="preserve"> jacquère </w:t>
      </w:r>
      <w:r w:rsidR="00FC275D" w:rsidRPr="00531D16">
        <w:rPr>
          <w:i/>
          <w:sz w:val="20"/>
          <w:szCs w:val="22"/>
        </w:rPr>
        <w:t>/</w:t>
      </w:r>
      <w:r w:rsidR="00FC275D">
        <w:t xml:space="preserve"> </w:t>
      </w:r>
      <w:r w:rsidR="00FC275D">
        <w:rPr>
          <w:i/>
          <w:sz w:val="20"/>
          <w:szCs w:val="22"/>
        </w:rPr>
        <w:t>nature</w:t>
      </w:r>
      <w:r w:rsidR="00FC275D">
        <w:rPr>
          <w:i/>
          <w:sz w:val="20"/>
          <w:szCs w:val="22"/>
        </w:rPr>
        <w:tab/>
      </w:r>
      <w:r w:rsidR="00FC275D">
        <w:rPr>
          <w:i/>
          <w:sz w:val="20"/>
          <w:szCs w:val="22"/>
        </w:rPr>
        <w:tab/>
      </w:r>
      <w:r w:rsidR="00FC275D">
        <w:rPr>
          <w:i/>
          <w:sz w:val="20"/>
          <w:szCs w:val="22"/>
        </w:rPr>
        <w:tab/>
      </w:r>
      <w:r w:rsidR="00FC275D">
        <w:rPr>
          <w:i/>
          <w:sz w:val="20"/>
          <w:szCs w:val="22"/>
        </w:rPr>
        <w:tab/>
      </w:r>
      <w:r w:rsidR="00FC275D">
        <w:rPr>
          <w:i/>
          <w:sz w:val="20"/>
          <w:szCs w:val="22"/>
        </w:rPr>
        <w:tab/>
      </w:r>
      <w:r w:rsidR="00FC275D" w:rsidRPr="00FC275D">
        <w:rPr>
          <w:sz w:val="20"/>
          <w:szCs w:val="22"/>
        </w:rPr>
        <w:t>32 €</w:t>
      </w:r>
      <w:r w:rsidR="004144F8">
        <w:rPr>
          <w:sz w:val="20"/>
          <w:szCs w:val="22"/>
        </w:rPr>
        <w:tab/>
      </w:r>
      <w:r w:rsidR="004144F8">
        <w:rPr>
          <w:color w:val="166231"/>
          <w:sz w:val="16"/>
          <w:szCs w:val="16"/>
        </w:rPr>
        <w:t>Nature</w:t>
      </w:r>
    </w:p>
    <w:p w14:paraId="1A13EF4F" w14:textId="3348977B" w:rsidR="00A504F8" w:rsidRPr="00A504F8" w:rsidRDefault="00572BDC" w:rsidP="00A504F8">
      <w:r>
        <w:t>Côtes du Jura</w:t>
      </w:r>
      <w:r w:rsidR="00A504F8" w:rsidRPr="00A504F8">
        <w:t>, Domaine Frédéric Lornet, 20</w:t>
      </w:r>
      <w:r w:rsidR="009405FE">
        <w:t>20</w:t>
      </w:r>
      <w:r w:rsidR="00A504F8" w:rsidRPr="00A504F8">
        <w:t xml:space="preserve"> </w:t>
      </w:r>
      <w:proofErr w:type="gramStart"/>
      <w:r w:rsidR="00A504F8" w:rsidRPr="00A504F8">
        <w:rPr>
          <w:i/>
          <w:iCs/>
          <w:sz w:val="20"/>
          <w:szCs w:val="20"/>
        </w:rPr>
        <w:t>chardonnay</w:t>
      </w:r>
      <w:proofErr w:type="gramEnd"/>
      <w:r w:rsidR="00A504F8" w:rsidRPr="00A504F8">
        <w:rPr>
          <w:i/>
          <w:iCs/>
          <w:sz w:val="20"/>
          <w:szCs w:val="20"/>
        </w:rPr>
        <w:t xml:space="preserve"> / nez d'agrumes, rondeur</w:t>
      </w:r>
      <w:r w:rsidR="00A504F8">
        <w:rPr>
          <w:i/>
          <w:iCs/>
          <w:sz w:val="20"/>
          <w:szCs w:val="20"/>
        </w:rPr>
        <w:tab/>
      </w:r>
      <w:r w:rsidR="00A504F8">
        <w:rPr>
          <w:i/>
          <w:iCs/>
          <w:sz w:val="20"/>
          <w:szCs w:val="20"/>
        </w:rPr>
        <w:tab/>
      </w:r>
      <w:r w:rsidR="00A504F8">
        <w:rPr>
          <w:i/>
          <w:iCs/>
          <w:sz w:val="20"/>
          <w:szCs w:val="20"/>
        </w:rPr>
        <w:tab/>
      </w:r>
      <w:r w:rsidR="00A504F8" w:rsidRPr="00FC275D">
        <w:rPr>
          <w:sz w:val="20"/>
          <w:szCs w:val="22"/>
        </w:rPr>
        <w:t>3</w:t>
      </w:r>
      <w:r w:rsidR="00A504F8">
        <w:rPr>
          <w:sz w:val="20"/>
          <w:szCs w:val="22"/>
        </w:rPr>
        <w:t>3</w:t>
      </w:r>
      <w:r w:rsidR="00A504F8" w:rsidRPr="00FC275D">
        <w:rPr>
          <w:sz w:val="20"/>
          <w:szCs w:val="22"/>
        </w:rPr>
        <w:t xml:space="preserve"> €</w:t>
      </w:r>
    </w:p>
    <w:p w14:paraId="74B85A84" w14:textId="7B5819E7" w:rsidR="007B2242" w:rsidRPr="007B2242" w:rsidRDefault="00AF253A" w:rsidP="007B2242">
      <w:pPr>
        <w:rPr>
          <w:i/>
          <w:iCs/>
          <w:sz w:val="20"/>
          <w:szCs w:val="20"/>
        </w:rPr>
      </w:pPr>
      <w:r>
        <w:t xml:space="preserve">Côte du Rhône, Les Grands Calcaires, Santa Duc, 2018 </w:t>
      </w:r>
      <w:proofErr w:type="gramStart"/>
      <w:r>
        <w:rPr>
          <w:i/>
          <w:sz w:val="20"/>
        </w:rPr>
        <w:t>grenache</w:t>
      </w:r>
      <w:proofErr w:type="gramEnd"/>
      <w:r>
        <w:rPr>
          <w:i/>
          <w:sz w:val="20"/>
        </w:rPr>
        <w:t xml:space="preserve"> blanc dominant </w:t>
      </w:r>
      <w:r w:rsidRPr="006605C3">
        <w:rPr>
          <w:i/>
          <w:sz w:val="20"/>
        </w:rPr>
        <w:t>/</w:t>
      </w:r>
      <w:r>
        <w:rPr>
          <w:i/>
          <w:sz w:val="20"/>
        </w:rPr>
        <w:t xml:space="preserve"> belle vivacité</w:t>
      </w:r>
      <w:r>
        <w:tab/>
      </w:r>
      <w:r w:rsidRPr="00AD0D13">
        <w:rPr>
          <w:sz w:val="20"/>
          <w:szCs w:val="20"/>
        </w:rPr>
        <w:t>35 €</w:t>
      </w:r>
      <w:r>
        <w:br/>
      </w:r>
      <w:r w:rsidR="00D622ED">
        <w:t>Croze Hermitage</w:t>
      </w:r>
      <w:r w:rsidR="00D622ED" w:rsidRPr="009A078D">
        <w:t>,</w:t>
      </w:r>
      <w:r w:rsidR="00D622ED">
        <w:t xml:space="preserve"> cuvée Nathan, La ville rouge, </w:t>
      </w:r>
      <w:r w:rsidR="00D622ED" w:rsidRPr="001E6A4A">
        <w:t>202</w:t>
      </w:r>
      <w:r w:rsidR="00D622ED">
        <w:t xml:space="preserve">1 </w:t>
      </w:r>
      <w:r w:rsidR="00D622ED">
        <w:rPr>
          <w:i/>
          <w:sz w:val="20"/>
        </w:rPr>
        <w:t>marsanne, roussane</w:t>
      </w:r>
      <w:r w:rsidR="00D622ED" w:rsidRPr="006605C3">
        <w:rPr>
          <w:i/>
          <w:sz w:val="20"/>
        </w:rPr>
        <w:t xml:space="preserve"> / </w:t>
      </w:r>
      <w:r w:rsidR="00D622ED">
        <w:rPr>
          <w:i/>
          <w:sz w:val="20"/>
        </w:rPr>
        <w:t>fin &amp; intense</w:t>
      </w:r>
      <w:r w:rsidR="00D622ED">
        <w:rPr>
          <w:sz w:val="22"/>
          <w:szCs w:val="22"/>
        </w:rPr>
        <w:tab/>
      </w:r>
      <w:r w:rsidR="00D622ED">
        <w:tab/>
      </w:r>
      <w:r w:rsidR="00D622ED" w:rsidRPr="001B6460">
        <w:rPr>
          <w:sz w:val="20"/>
          <w:szCs w:val="20"/>
        </w:rPr>
        <w:t>4</w:t>
      </w:r>
      <w:r w:rsidR="00D622ED">
        <w:rPr>
          <w:sz w:val="20"/>
          <w:szCs w:val="20"/>
        </w:rPr>
        <w:t>5</w:t>
      </w:r>
      <w:r w:rsidR="00D622ED" w:rsidRPr="001B6460">
        <w:rPr>
          <w:sz w:val="20"/>
          <w:szCs w:val="20"/>
        </w:rPr>
        <w:t xml:space="preserve"> €</w:t>
      </w:r>
      <w:r w:rsidR="00D622ED">
        <w:rPr>
          <w:sz w:val="22"/>
          <w:szCs w:val="22"/>
        </w:rPr>
        <w:tab/>
      </w:r>
      <w:r w:rsidR="00D622ED" w:rsidRPr="001D4126">
        <w:rPr>
          <w:color w:val="166231"/>
          <w:sz w:val="16"/>
          <w:szCs w:val="16"/>
        </w:rPr>
        <w:t>BioDyn</w:t>
      </w:r>
      <w:r w:rsidR="00D622ED">
        <w:t xml:space="preserve"> </w:t>
      </w:r>
      <w:r w:rsidR="007B2242">
        <w:t xml:space="preserve">VDF </w:t>
      </w:r>
      <w:r w:rsidR="007B2242" w:rsidRPr="007B2242">
        <w:t xml:space="preserve">Rhône, La Louronne, château Simian, 2019 </w:t>
      </w:r>
      <w:r w:rsidR="007B2242" w:rsidRPr="007B2242">
        <w:rPr>
          <w:i/>
          <w:iCs/>
          <w:sz w:val="20"/>
          <w:szCs w:val="20"/>
        </w:rPr>
        <w:t xml:space="preserve">grenache gris / puissant, fruits blancs et </w:t>
      </w:r>
      <w:r w:rsidR="00A504F8">
        <w:rPr>
          <w:i/>
          <w:iCs/>
          <w:sz w:val="20"/>
          <w:szCs w:val="20"/>
        </w:rPr>
        <w:t>coing</w:t>
      </w:r>
      <w:r w:rsidR="007B2242">
        <w:rPr>
          <w:i/>
          <w:iCs/>
          <w:sz w:val="20"/>
          <w:szCs w:val="20"/>
        </w:rPr>
        <w:tab/>
      </w:r>
      <w:r w:rsidR="007B2242">
        <w:rPr>
          <w:sz w:val="20"/>
          <w:szCs w:val="22"/>
        </w:rPr>
        <w:t>45</w:t>
      </w:r>
      <w:r w:rsidR="007B2242" w:rsidRPr="00E07098">
        <w:rPr>
          <w:sz w:val="20"/>
          <w:szCs w:val="22"/>
        </w:rPr>
        <w:t xml:space="preserve"> €</w:t>
      </w:r>
      <w:r w:rsidR="00A504F8">
        <w:rPr>
          <w:sz w:val="20"/>
          <w:szCs w:val="22"/>
        </w:rPr>
        <w:tab/>
      </w:r>
      <w:r w:rsidR="00A504F8">
        <w:rPr>
          <w:color w:val="166231"/>
          <w:sz w:val="16"/>
          <w:szCs w:val="16"/>
        </w:rPr>
        <w:t>Nature</w:t>
      </w:r>
    </w:p>
    <w:p w14:paraId="7C877576" w14:textId="469917B5" w:rsidR="007E2BF2" w:rsidRPr="001B6460" w:rsidRDefault="00480CBF" w:rsidP="007E2BF2">
      <w:pPr>
        <w:rPr>
          <w:i/>
          <w:sz w:val="20"/>
        </w:rPr>
      </w:pPr>
      <w:r w:rsidRPr="009A078D">
        <w:t xml:space="preserve">Alsace, Pinot Gris, </w:t>
      </w:r>
      <w:r>
        <w:t>Les Fromenteau, Josmeyer, 201</w:t>
      </w:r>
      <w:r w:rsidR="002F3EA6">
        <w:t>8</w:t>
      </w:r>
      <w:r>
        <w:t xml:space="preserve"> </w:t>
      </w:r>
      <w:r>
        <w:rPr>
          <w:i/>
          <w:sz w:val="20"/>
        </w:rPr>
        <w:t>/ demi s</w:t>
      </w:r>
      <w:r w:rsidRPr="00E02920">
        <w:rPr>
          <w:i/>
          <w:sz w:val="20"/>
        </w:rPr>
        <w:t>ec</w:t>
      </w:r>
      <w:r>
        <w:t xml:space="preserve"> </w:t>
      </w:r>
      <w:r w:rsidRPr="00531D16">
        <w:rPr>
          <w:i/>
          <w:sz w:val="20"/>
          <w:szCs w:val="22"/>
        </w:rPr>
        <w:t>/</w:t>
      </w:r>
      <w:r>
        <w:t xml:space="preserve"> </w:t>
      </w:r>
      <w:r>
        <w:rPr>
          <w:i/>
          <w:sz w:val="20"/>
          <w:szCs w:val="22"/>
        </w:rPr>
        <w:t>frais &amp; rond</w:t>
      </w:r>
      <w:r w:rsidRPr="00804A9E">
        <w:rPr>
          <w:i/>
          <w:sz w:val="20"/>
          <w:szCs w:val="22"/>
        </w:rPr>
        <w:t xml:space="preserve"> /</w:t>
      </w:r>
      <w:r>
        <w:rPr>
          <w:i/>
          <w:sz w:val="20"/>
          <w:szCs w:val="22"/>
        </w:rPr>
        <w:t xml:space="preserve"> fleurs blanches</w:t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sz w:val="20"/>
          <w:szCs w:val="22"/>
        </w:rPr>
        <w:t>47</w:t>
      </w:r>
      <w:r w:rsidRPr="00786334">
        <w:rPr>
          <w:sz w:val="20"/>
          <w:szCs w:val="22"/>
        </w:rPr>
        <w:t xml:space="preserve"> </w:t>
      </w:r>
      <w:proofErr w:type="gramStart"/>
      <w:r w:rsidRPr="00786334">
        <w:rPr>
          <w:sz w:val="20"/>
          <w:szCs w:val="22"/>
        </w:rPr>
        <w:t>€</w:t>
      </w:r>
      <w:r>
        <w:rPr>
          <w:sz w:val="20"/>
          <w:szCs w:val="20"/>
        </w:rPr>
        <w:t xml:space="preserve">  </w:t>
      </w:r>
      <w:r>
        <w:rPr>
          <w:color w:val="76923C" w:themeColor="accent3" w:themeShade="BF"/>
          <w:sz w:val="20"/>
          <w:szCs w:val="22"/>
        </w:rPr>
        <w:tab/>
      </w:r>
      <w:proofErr w:type="gramEnd"/>
      <w:r w:rsidRPr="001D4126">
        <w:rPr>
          <w:color w:val="166231"/>
          <w:sz w:val="16"/>
          <w:szCs w:val="16"/>
        </w:rPr>
        <w:t>BioDyn</w:t>
      </w:r>
      <w:r w:rsidRPr="009A47C1">
        <w:t xml:space="preserve"> </w:t>
      </w:r>
      <w:r w:rsidR="007E2BF2" w:rsidRPr="009A47C1">
        <w:t>Condrieu, Cuilleron, Villard et Gaillard, 20</w:t>
      </w:r>
      <w:r w:rsidR="00ED6893">
        <w:t>18</w:t>
      </w:r>
      <w:r w:rsidR="007E2BF2">
        <w:t xml:space="preserve"> </w:t>
      </w:r>
      <w:r w:rsidR="007E2BF2">
        <w:rPr>
          <w:i/>
          <w:sz w:val="20"/>
        </w:rPr>
        <w:t xml:space="preserve">viognier / </w:t>
      </w:r>
      <w:r w:rsidR="00804A9E">
        <w:rPr>
          <w:i/>
          <w:sz w:val="20"/>
        </w:rPr>
        <w:t xml:space="preserve">ample &amp; puissant / nez de pêche </w:t>
      </w:r>
      <w:r w:rsidR="00E02920" w:rsidRPr="00804A9E">
        <w:rPr>
          <w:i/>
          <w:sz w:val="20"/>
        </w:rPr>
        <w:t>abricot</w:t>
      </w:r>
      <w:r w:rsidR="00E02920">
        <w:rPr>
          <w:sz w:val="22"/>
        </w:rPr>
        <w:tab/>
      </w:r>
      <w:r w:rsidR="007E2BF2">
        <w:rPr>
          <w:sz w:val="20"/>
          <w:szCs w:val="22"/>
        </w:rPr>
        <w:t>55</w:t>
      </w:r>
      <w:r w:rsidR="007E2BF2" w:rsidRPr="00E07098">
        <w:rPr>
          <w:sz w:val="20"/>
          <w:szCs w:val="22"/>
        </w:rPr>
        <w:t xml:space="preserve"> €</w:t>
      </w:r>
      <w:r w:rsidR="007E2BF2">
        <w:rPr>
          <w:sz w:val="20"/>
          <w:szCs w:val="22"/>
        </w:rPr>
        <w:tab/>
      </w:r>
    </w:p>
    <w:p w14:paraId="23B38100" w14:textId="0C20D4D9" w:rsidR="00EB3218" w:rsidRPr="00F46E69" w:rsidRDefault="00EB3218" w:rsidP="00EB3218">
      <w:pPr>
        <w:ind w:left="-284"/>
        <w:rPr>
          <w:b/>
          <w:sz w:val="22"/>
          <w:szCs w:val="22"/>
        </w:rPr>
      </w:pPr>
      <w:r w:rsidRPr="00F46E69">
        <w:rPr>
          <w:b/>
          <w:sz w:val="22"/>
          <w:szCs w:val="22"/>
        </w:rPr>
        <w:t xml:space="preserve">Languedoc </w:t>
      </w:r>
      <w:r w:rsidR="00693BB6">
        <w:rPr>
          <w:b/>
          <w:sz w:val="22"/>
          <w:szCs w:val="22"/>
        </w:rPr>
        <w:t>–</w:t>
      </w:r>
      <w:r w:rsidRPr="00F46E69">
        <w:rPr>
          <w:b/>
          <w:sz w:val="22"/>
          <w:szCs w:val="22"/>
        </w:rPr>
        <w:t xml:space="preserve"> Roussillon</w:t>
      </w:r>
      <w:r w:rsidR="00693BB6">
        <w:rPr>
          <w:b/>
          <w:sz w:val="22"/>
          <w:szCs w:val="22"/>
        </w:rPr>
        <w:t xml:space="preserve"> - Corse</w:t>
      </w:r>
    </w:p>
    <w:p w14:paraId="1E1F25ED" w14:textId="77777777" w:rsidR="00572BDC" w:rsidRDefault="00572BDC" w:rsidP="00572BDC">
      <w:r w:rsidRPr="00A504F8">
        <w:t xml:space="preserve">Cévennes, Domaine Gournier, 2020 </w:t>
      </w:r>
      <w:proofErr w:type="gramStart"/>
      <w:r w:rsidRPr="00A504F8">
        <w:rPr>
          <w:i/>
          <w:iCs/>
          <w:sz w:val="20"/>
          <w:szCs w:val="20"/>
        </w:rPr>
        <w:t>chardonnay</w:t>
      </w:r>
      <w:proofErr w:type="gramEnd"/>
      <w:r w:rsidRPr="00A504F8">
        <w:rPr>
          <w:i/>
          <w:iCs/>
          <w:sz w:val="20"/>
          <w:szCs w:val="20"/>
        </w:rPr>
        <w:t xml:space="preserve"> / frais &amp; rond</w:t>
      </w:r>
      <w:r w:rsidRPr="00A504F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786334">
        <w:rPr>
          <w:sz w:val="20"/>
          <w:szCs w:val="22"/>
        </w:rPr>
        <w:t>28 €</w:t>
      </w:r>
    </w:p>
    <w:p w14:paraId="181219E8" w14:textId="5522CC4B" w:rsidR="00871D6D" w:rsidRPr="00871D6D" w:rsidRDefault="00871D6D" w:rsidP="00871D6D">
      <w:pPr>
        <w:rPr>
          <w:rFonts w:asciiTheme="minorHAnsi" w:eastAsiaTheme="minorEastAsia" w:hAnsiTheme="minorHAnsi" w:cstheme="minorBidi"/>
          <w:sz w:val="20"/>
          <w:szCs w:val="22"/>
        </w:rPr>
      </w:pPr>
      <w:r w:rsidRPr="00871D6D">
        <w:t>IGP Pays d'Oc, Les 3 volcans de la Grange</w:t>
      </w:r>
      <w:r w:rsidR="00137A6F">
        <w:t xml:space="preserve">, 2020 </w:t>
      </w:r>
      <w:proofErr w:type="gramStart"/>
      <w:r w:rsidRPr="00871D6D">
        <w:rPr>
          <w:i/>
          <w:iCs/>
          <w:sz w:val="20"/>
          <w:szCs w:val="20"/>
        </w:rPr>
        <w:t>chardonnay</w:t>
      </w:r>
      <w:proofErr w:type="gramEnd"/>
      <w:r w:rsidRPr="00871D6D">
        <w:rPr>
          <w:i/>
          <w:iCs/>
          <w:sz w:val="20"/>
          <w:szCs w:val="20"/>
        </w:rPr>
        <w:t xml:space="preserve"> &amp; sauvignon / sec et rafraichissant</w:t>
      </w:r>
      <w:r>
        <w:rPr>
          <w:i/>
          <w:iCs/>
          <w:sz w:val="20"/>
          <w:szCs w:val="20"/>
        </w:rPr>
        <w:tab/>
      </w:r>
      <w:r w:rsidRPr="00786334">
        <w:rPr>
          <w:sz w:val="20"/>
          <w:szCs w:val="22"/>
        </w:rPr>
        <w:t>28 €</w:t>
      </w:r>
      <w:r>
        <w:rPr>
          <w:sz w:val="20"/>
          <w:szCs w:val="22"/>
        </w:rPr>
        <w:tab/>
      </w:r>
      <w:r w:rsidRPr="001D4126">
        <w:rPr>
          <w:color w:val="166231"/>
          <w:sz w:val="16"/>
          <w:szCs w:val="16"/>
        </w:rPr>
        <w:t>Bio</w:t>
      </w:r>
    </w:p>
    <w:p w14:paraId="0EB5EF01" w14:textId="42268E4D" w:rsidR="00D622ED" w:rsidRDefault="00D622ED" w:rsidP="006E68D0">
      <w:pPr>
        <w:ind w:right="-313"/>
      </w:pPr>
      <w:r>
        <w:t>Bohème</w:t>
      </w:r>
      <w:r w:rsidRPr="00094C09">
        <w:t xml:space="preserve">, </w:t>
      </w:r>
      <w:r>
        <w:t>Les conques, VDF, 2019</w:t>
      </w:r>
      <w:r w:rsidRPr="005414AE">
        <w:rPr>
          <w:sz w:val="20"/>
          <w:szCs w:val="22"/>
        </w:rPr>
        <w:t xml:space="preserve"> </w:t>
      </w:r>
      <w:proofErr w:type="gramStart"/>
      <w:r w:rsidRPr="00804A9E">
        <w:rPr>
          <w:i/>
          <w:sz w:val="20"/>
          <w:szCs w:val="22"/>
        </w:rPr>
        <w:t>grenache</w:t>
      </w:r>
      <w:proofErr w:type="gramEnd"/>
      <w:r w:rsidRPr="00804A9E">
        <w:rPr>
          <w:i/>
          <w:sz w:val="20"/>
          <w:szCs w:val="22"/>
        </w:rPr>
        <w:t xml:space="preserve"> &amp; macabeu / frais &amp; rond</w:t>
      </w:r>
      <w:r>
        <w:tab/>
      </w:r>
      <w:r>
        <w:tab/>
      </w:r>
      <w:r>
        <w:tab/>
      </w:r>
      <w:r>
        <w:tab/>
      </w:r>
      <w:r>
        <w:tab/>
      </w:r>
      <w:r w:rsidRPr="00A33204">
        <w:rPr>
          <w:sz w:val="20"/>
          <w:szCs w:val="22"/>
        </w:rPr>
        <w:t>30 €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ab/>
      </w:r>
      <w:r w:rsidRPr="001D4126">
        <w:rPr>
          <w:color w:val="166231"/>
          <w:sz w:val="16"/>
          <w:szCs w:val="16"/>
        </w:rPr>
        <w:t>Bio</w:t>
      </w:r>
      <w:r>
        <w:t xml:space="preserve"> </w:t>
      </w:r>
    </w:p>
    <w:p w14:paraId="2E6F64C4" w14:textId="007474EA" w:rsidR="006E68D0" w:rsidRPr="00DC797F" w:rsidRDefault="00DD6FC0" w:rsidP="006E68D0">
      <w:pPr>
        <w:ind w:right="-313"/>
        <w:rPr>
          <w:sz w:val="20"/>
          <w:szCs w:val="22"/>
        </w:rPr>
      </w:pPr>
      <w:r>
        <w:t>Languedoc, Nicot Blanc, Domaine des Agrunelles, 20</w:t>
      </w:r>
      <w:r w:rsidR="00144A20">
        <w:t>20</w:t>
      </w:r>
      <w:r>
        <w:t xml:space="preserve"> </w:t>
      </w:r>
      <w:proofErr w:type="gramStart"/>
      <w:r>
        <w:rPr>
          <w:i/>
          <w:sz w:val="20"/>
        </w:rPr>
        <w:t>grenache</w:t>
      </w:r>
      <w:proofErr w:type="gramEnd"/>
      <w:r>
        <w:rPr>
          <w:i/>
          <w:sz w:val="20"/>
        </w:rPr>
        <w:t xml:space="preserve"> &amp; marsanne / long et minéral</w:t>
      </w:r>
      <w:r>
        <w:rPr>
          <w:i/>
          <w:sz w:val="20"/>
        </w:rPr>
        <w:tab/>
      </w:r>
      <w:r w:rsidR="003405E6" w:rsidRPr="00AD0D13">
        <w:rPr>
          <w:sz w:val="20"/>
          <w:szCs w:val="22"/>
        </w:rPr>
        <w:t>30</w:t>
      </w:r>
      <w:r w:rsidRPr="00AD0D13">
        <w:rPr>
          <w:sz w:val="20"/>
          <w:szCs w:val="22"/>
        </w:rPr>
        <w:t xml:space="preserve"> €</w:t>
      </w:r>
      <w:r>
        <w:rPr>
          <w:sz w:val="22"/>
          <w:szCs w:val="22"/>
        </w:rPr>
        <w:tab/>
      </w:r>
      <w:r>
        <w:rPr>
          <w:color w:val="166231"/>
          <w:sz w:val="16"/>
          <w:szCs w:val="16"/>
        </w:rPr>
        <w:t>Nature</w:t>
      </w:r>
      <w:r>
        <w:t xml:space="preserve"> </w:t>
      </w:r>
      <w:r w:rsidR="006E68D0" w:rsidRPr="00094C09">
        <w:t xml:space="preserve">Languedoc, La Clape, </w:t>
      </w:r>
      <w:r w:rsidR="006E68D0">
        <w:t xml:space="preserve">Cht </w:t>
      </w:r>
      <w:r w:rsidR="006E68D0" w:rsidRPr="00094C09">
        <w:t xml:space="preserve">Rouquette </w:t>
      </w:r>
      <w:r w:rsidR="006E68D0">
        <w:t>sur Mer, 20</w:t>
      </w:r>
      <w:r w:rsidR="00144A20">
        <w:t>2</w:t>
      </w:r>
      <w:r w:rsidR="00063895">
        <w:t>1</w:t>
      </w:r>
      <w:r w:rsidR="006E68D0">
        <w:t xml:space="preserve"> </w:t>
      </w:r>
      <w:r w:rsidR="006E68D0" w:rsidRPr="00804A9E">
        <w:rPr>
          <w:i/>
          <w:sz w:val="20"/>
          <w:szCs w:val="22"/>
        </w:rPr>
        <w:t>bourboulenc &amp; roussanne / gras &amp; floral</w:t>
      </w:r>
      <w:r w:rsidR="006E68D0">
        <w:rPr>
          <w:sz w:val="20"/>
          <w:szCs w:val="22"/>
        </w:rPr>
        <w:tab/>
      </w:r>
      <w:r w:rsidR="000E78B1">
        <w:rPr>
          <w:sz w:val="20"/>
          <w:szCs w:val="22"/>
        </w:rPr>
        <w:tab/>
      </w:r>
      <w:r w:rsidR="006E68D0" w:rsidRPr="00EB3218">
        <w:rPr>
          <w:sz w:val="20"/>
          <w:szCs w:val="22"/>
        </w:rPr>
        <w:t>30 €</w:t>
      </w:r>
    </w:p>
    <w:p w14:paraId="3E283D60" w14:textId="7134B4BD" w:rsidR="00EB3218" w:rsidRPr="001E6A4A" w:rsidRDefault="00693BB6" w:rsidP="00693BB6">
      <w:pPr>
        <w:rPr>
          <w:sz w:val="20"/>
          <w:szCs w:val="22"/>
        </w:rPr>
      </w:pPr>
      <w:r w:rsidRPr="007F4987">
        <w:t>I</w:t>
      </w:r>
      <w:r w:rsidR="000E0675">
        <w:t>GP</w:t>
      </w:r>
      <w:r w:rsidRPr="007F4987">
        <w:t xml:space="preserve"> Ile de Beauté</w:t>
      </w:r>
      <w:r w:rsidRPr="000E0675">
        <w:t>, Altru Biancu, Yves Leccia, 2018</w:t>
      </w:r>
      <w:r>
        <w:rPr>
          <w:sz w:val="22"/>
          <w:szCs w:val="22"/>
        </w:rPr>
        <w:t xml:space="preserve"> </w:t>
      </w:r>
      <w:r w:rsidRPr="00693BB6">
        <w:rPr>
          <w:i/>
          <w:sz w:val="20"/>
        </w:rPr>
        <w:t>Biancu Gentile</w:t>
      </w:r>
      <w:r>
        <w:rPr>
          <w:i/>
          <w:sz w:val="20"/>
        </w:rPr>
        <w:t xml:space="preserve"> /</w:t>
      </w:r>
      <w:r>
        <w:t xml:space="preserve"> </w:t>
      </w:r>
      <w:r w:rsidRPr="00693BB6">
        <w:rPr>
          <w:i/>
          <w:sz w:val="20"/>
        </w:rPr>
        <w:t>nez expressif, minéral et tendu</w:t>
      </w:r>
      <w:r w:rsidR="006E68D0">
        <w:rPr>
          <w:sz w:val="22"/>
          <w:szCs w:val="22"/>
        </w:rPr>
        <w:tab/>
      </w:r>
      <w:r>
        <w:rPr>
          <w:sz w:val="20"/>
          <w:szCs w:val="22"/>
        </w:rPr>
        <w:t>4</w:t>
      </w:r>
      <w:r w:rsidR="001E6A4A">
        <w:rPr>
          <w:sz w:val="20"/>
          <w:szCs w:val="22"/>
        </w:rPr>
        <w:t>5</w:t>
      </w:r>
      <w:r w:rsidRPr="00786334">
        <w:rPr>
          <w:sz w:val="20"/>
          <w:szCs w:val="22"/>
        </w:rPr>
        <w:t xml:space="preserve"> €</w:t>
      </w:r>
    </w:p>
    <w:p w14:paraId="484CEC42" w14:textId="3862ED57" w:rsidR="00FC7E9E" w:rsidRPr="00F46E69" w:rsidRDefault="00FE417E" w:rsidP="00FE417E">
      <w:pPr>
        <w:ind w:left="-284"/>
        <w:rPr>
          <w:b/>
          <w:sz w:val="22"/>
          <w:szCs w:val="22"/>
        </w:rPr>
      </w:pPr>
      <w:r w:rsidRPr="00F46E69">
        <w:rPr>
          <w:b/>
          <w:sz w:val="22"/>
          <w:szCs w:val="22"/>
        </w:rPr>
        <w:t>Bourgogne</w:t>
      </w:r>
      <w:r w:rsidR="00A504F8">
        <w:rPr>
          <w:b/>
          <w:sz w:val="22"/>
          <w:szCs w:val="22"/>
        </w:rPr>
        <w:t xml:space="preserve"> - Beaujolais</w:t>
      </w:r>
    </w:p>
    <w:p w14:paraId="32101753" w14:textId="19316F01" w:rsidR="007E2BF2" w:rsidRPr="00E07098" w:rsidRDefault="006F7A52" w:rsidP="007E2BF2">
      <w:pPr>
        <w:rPr>
          <w:sz w:val="20"/>
          <w:szCs w:val="22"/>
        </w:rPr>
      </w:pPr>
      <w:r>
        <w:t xml:space="preserve">Bourgogne, </w:t>
      </w:r>
      <w:r w:rsidR="00E62829">
        <w:t>Montagny</w:t>
      </w:r>
      <w:r w:rsidRPr="00BE0861">
        <w:t xml:space="preserve">, </w:t>
      </w:r>
      <w:r w:rsidR="006E1EC1">
        <w:t>Vignerons de Buxy</w:t>
      </w:r>
      <w:r>
        <w:t>, 20</w:t>
      </w:r>
      <w:r w:rsidR="006E1EC1">
        <w:t>19</w:t>
      </w:r>
      <w:r>
        <w:t xml:space="preserve"> </w:t>
      </w:r>
      <w:proofErr w:type="gramStart"/>
      <w:r w:rsidR="00011968" w:rsidRPr="006605C3">
        <w:rPr>
          <w:i/>
          <w:sz w:val="20"/>
          <w:szCs w:val="22"/>
        </w:rPr>
        <w:t>chardonnay</w:t>
      </w:r>
      <w:proofErr w:type="gramEnd"/>
      <w:r w:rsidR="00011968" w:rsidRPr="006605C3">
        <w:rPr>
          <w:i/>
          <w:sz w:val="20"/>
          <w:szCs w:val="22"/>
        </w:rPr>
        <w:t xml:space="preserve"> /</w:t>
      </w:r>
      <w:r w:rsidR="006E1EC1">
        <w:rPr>
          <w:i/>
          <w:sz w:val="20"/>
          <w:szCs w:val="22"/>
        </w:rPr>
        <w:t xml:space="preserve"> aromes de litchi, belle finale</w:t>
      </w:r>
      <w:r w:rsidR="00011968">
        <w:rPr>
          <w:i/>
          <w:sz w:val="20"/>
          <w:szCs w:val="22"/>
        </w:rPr>
        <w:tab/>
        <w:t xml:space="preserve"> </w:t>
      </w:r>
      <w:r w:rsidR="000E78B1">
        <w:rPr>
          <w:i/>
          <w:sz w:val="20"/>
        </w:rPr>
        <w:tab/>
      </w:r>
      <w:r w:rsidR="00102986">
        <w:rPr>
          <w:sz w:val="20"/>
          <w:szCs w:val="22"/>
        </w:rPr>
        <w:t>30</w:t>
      </w:r>
      <w:r w:rsidR="007E2BF2">
        <w:rPr>
          <w:sz w:val="20"/>
          <w:szCs w:val="22"/>
        </w:rPr>
        <w:t xml:space="preserve"> </w:t>
      </w:r>
      <w:r w:rsidR="007E2BF2" w:rsidRPr="00E07098">
        <w:rPr>
          <w:sz w:val="20"/>
          <w:szCs w:val="22"/>
        </w:rPr>
        <w:t>€</w:t>
      </w:r>
    </w:p>
    <w:p w14:paraId="46EAF5B5" w14:textId="77777777" w:rsidR="00884195" w:rsidRPr="00A504F8" w:rsidRDefault="00884195" w:rsidP="00884195">
      <w:r w:rsidRPr="00A504F8">
        <w:t xml:space="preserve">Bourgogne Aligoté, Domaine Billard, 2021 </w:t>
      </w:r>
      <w:proofErr w:type="gramStart"/>
      <w:r w:rsidRPr="00A504F8">
        <w:rPr>
          <w:i/>
          <w:iCs/>
          <w:sz w:val="20"/>
          <w:szCs w:val="20"/>
        </w:rPr>
        <w:t>aligoté</w:t>
      </w:r>
      <w:proofErr w:type="gramEnd"/>
      <w:r w:rsidRPr="00A504F8">
        <w:rPr>
          <w:i/>
          <w:iCs/>
          <w:sz w:val="20"/>
          <w:szCs w:val="20"/>
        </w:rPr>
        <w:t xml:space="preserve"> / Vif et floral, belle fraicheur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AD0D13">
        <w:rPr>
          <w:sz w:val="20"/>
          <w:szCs w:val="22"/>
        </w:rPr>
        <w:t>35 €</w:t>
      </w:r>
    </w:p>
    <w:p w14:paraId="2A6DF541" w14:textId="0F0CE09A" w:rsidR="000537F4" w:rsidRDefault="000537F4" w:rsidP="000537F4">
      <w:pPr>
        <w:rPr>
          <w:sz w:val="20"/>
          <w:szCs w:val="22"/>
        </w:rPr>
      </w:pPr>
      <w:r>
        <w:t xml:space="preserve">Saint Véran, Orchys, 2021 </w:t>
      </w:r>
      <w:proofErr w:type="gramStart"/>
      <w:r w:rsidRPr="006605C3">
        <w:rPr>
          <w:i/>
          <w:sz w:val="20"/>
          <w:szCs w:val="22"/>
        </w:rPr>
        <w:t>chardonnay</w:t>
      </w:r>
      <w:proofErr w:type="gramEnd"/>
      <w:r w:rsidRPr="006605C3">
        <w:rPr>
          <w:i/>
          <w:sz w:val="20"/>
          <w:szCs w:val="22"/>
        </w:rPr>
        <w:t xml:space="preserve"> /</w:t>
      </w:r>
      <w:r>
        <w:rPr>
          <w:i/>
          <w:sz w:val="20"/>
          <w:szCs w:val="22"/>
        </w:rPr>
        <w:t xml:space="preserve"> </w:t>
      </w:r>
      <w:r w:rsidRPr="00804A9E">
        <w:rPr>
          <w:i/>
          <w:sz w:val="20"/>
          <w:szCs w:val="22"/>
        </w:rPr>
        <w:t xml:space="preserve">souple &amp; fruité / nez de </w:t>
      </w:r>
      <w:r w:rsidRPr="00804A9E">
        <w:rPr>
          <w:i/>
          <w:sz w:val="20"/>
        </w:rPr>
        <w:t>fleurs blanches un peu brioché</w:t>
      </w:r>
      <w:r w:rsidRPr="00804A9E">
        <w:tab/>
      </w:r>
      <w:r>
        <w:tab/>
      </w:r>
      <w:r w:rsidRPr="00AD0D13">
        <w:rPr>
          <w:sz w:val="20"/>
          <w:szCs w:val="22"/>
        </w:rPr>
        <w:t>3</w:t>
      </w:r>
      <w:r>
        <w:rPr>
          <w:sz w:val="20"/>
          <w:szCs w:val="22"/>
        </w:rPr>
        <w:t>9</w:t>
      </w:r>
      <w:r w:rsidRPr="00AD0D13">
        <w:rPr>
          <w:sz w:val="20"/>
          <w:szCs w:val="22"/>
        </w:rPr>
        <w:t xml:space="preserve"> €</w:t>
      </w:r>
    </w:p>
    <w:p w14:paraId="5F107A31" w14:textId="7604F08D" w:rsidR="00B829D4" w:rsidRDefault="00B829D4" w:rsidP="00B829D4">
      <w:pPr>
        <w:rPr>
          <w:rFonts w:ascii="Cambria" w:hAnsi="Cambria" w:cs="Calibri"/>
          <w:color w:val="000000"/>
        </w:rPr>
      </w:pPr>
      <w:r w:rsidRPr="00A504F8">
        <w:rPr>
          <w:rFonts w:ascii="Cambria" w:hAnsi="Cambria" w:cs="Calibri"/>
          <w:color w:val="000000"/>
        </w:rPr>
        <w:t xml:space="preserve">Côtes </w:t>
      </w:r>
      <w:r>
        <w:rPr>
          <w:rFonts w:ascii="Cambria" w:hAnsi="Cambria" w:cs="Calibri"/>
          <w:color w:val="000000"/>
        </w:rPr>
        <w:t>d'Auxerre, P. Piuze, 20</w:t>
      </w:r>
      <w:r w:rsidR="00063895">
        <w:rPr>
          <w:rFonts w:ascii="Cambria" w:hAnsi="Cambria" w:cs="Calibri"/>
          <w:color w:val="000000"/>
        </w:rPr>
        <w:t>20</w:t>
      </w:r>
      <w:r>
        <w:rPr>
          <w:rFonts w:ascii="Cambria" w:hAnsi="Cambria" w:cs="Calibri"/>
          <w:color w:val="000000"/>
        </w:rPr>
        <w:t xml:space="preserve"> </w:t>
      </w:r>
      <w:proofErr w:type="gramStart"/>
      <w:r>
        <w:rPr>
          <w:rFonts w:ascii="Cambria" w:hAnsi="Cambria" w:cs="Calibri"/>
          <w:i/>
          <w:iCs/>
          <w:color w:val="000000"/>
          <w:sz w:val="20"/>
          <w:szCs w:val="20"/>
        </w:rPr>
        <w:t>chardonnay</w:t>
      </w:r>
      <w:proofErr w:type="gramEnd"/>
      <w:r>
        <w:rPr>
          <w:rFonts w:ascii="Cambria" w:hAnsi="Cambria" w:cs="Calibri"/>
          <w:i/>
          <w:iCs/>
          <w:color w:val="000000"/>
          <w:sz w:val="20"/>
          <w:szCs w:val="20"/>
        </w:rPr>
        <w:t xml:space="preserve"> / droit / délicat et floral</w:t>
      </w:r>
      <w:r>
        <w:rPr>
          <w:rFonts w:ascii="Cambria" w:hAnsi="Cambria" w:cs="Calibri"/>
          <w:i/>
          <w:iCs/>
          <w:color w:val="000000"/>
          <w:sz w:val="20"/>
          <w:szCs w:val="20"/>
        </w:rPr>
        <w:tab/>
      </w:r>
      <w:r>
        <w:rPr>
          <w:rFonts w:ascii="Cambria" w:hAnsi="Cambria" w:cs="Calibri"/>
          <w:i/>
          <w:iCs/>
          <w:color w:val="000000"/>
          <w:sz w:val="20"/>
          <w:szCs w:val="20"/>
        </w:rPr>
        <w:tab/>
      </w:r>
      <w:r>
        <w:rPr>
          <w:rFonts w:ascii="Cambria" w:hAnsi="Cambria" w:cs="Calibri"/>
          <w:i/>
          <w:iCs/>
          <w:color w:val="000000"/>
          <w:sz w:val="20"/>
          <w:szCs w:val="20"/>
        </w:rPr>
        <w:tab/>
      </w:r>
      <w:r>
        <w:rPr>
          <w:rFonts w:ascii="Cambria" w:hAnsi="Cambria" w:cs="Calibri"/>
          <w:i/>
          <w:iCs/>
          <w:color w:val="000000"/>
          <w:sz w:val="20"/>
          <w:szCs w:val="20"/>
        </w:rPr>
        <w:tab/>
      </w:r>
      <w:r>
        <w:rPr>
          <w:rFonts w:ascii="Cambria" w:hAnsi="Cambria" w:cs="Calibri"/>
          <w:i/>
          <w:iCs/>
          <w:color w:val="000000"/>
          <w:sz w:val="20"/>
          <w:szCs w:val="20"/>
        </w:rPr>
        <w:tab/>
      </w:r>
      <w:r w:rsidRPr="00AD0D13">
        <w:rPr>
          <w:sz w:val="20"/>
          <w:szCs w:val="22"/>
        </w:rPr>
        <w:t>4</w:t>
      </w:r>
      <w:r>
        <w:rPr>
          <w:sz w:val="20"/>
          <w:szCs w:val="22"/>
        </w:rPr>
        <w:t>4</w:t>
      </w:r>
      <w:r w:rsidRPr="00AD0D13">
        <w:rPr>
          <w:sz w:val="20"/>
          <w:szCs w:val="22"/>
        </w:rPr>
        <w:t xml:space="preserve"> €</w:t>
      </w:r>
    </w:p>
    <w:p w14:paraId="1D436FAB" w14:textId="48015717" w:rsidR="000A027D" w:rsidRDefault="00011968" w:rsidP="007E2BF2">
      <w:pPr>
        <w:rPr>
          <w:sz w:val="20"/>
          <w:szCs w:val="22"/>
        </w:rPr>
      </w:pPr>
      <w:r>
        <w:t>Pouilly Fuissé,</w:t>
      </w:r>
      <w:r w:rsidRPr="00A42890">
        <w:t xml:space="preserve"> vielle</w:t>
      </w:r>
      <w:r>
        <w:t>s vignes, Vincent Girardin, 2017</w:t>
      </w:r>
      <w:r>
        <w:rPr>
          <w:sz w:val="22"/>
        </w:rPr>
        <w:t xml:space="preserve"> </w:t>
      </w:r>
      <w:r w:rsidRPr="006605C3">
        <w:rPr>
          <w:i/>
          <w:sz w:val="20"/>
          <w:szCs w:val="22"/>
        </w:rPr>
        <w:t xml:space="preserve">chardonnay / </w:t>
      </w:r>
      <w:r w:rsidRPr="00804A9E">
        <w:rPr>
          <w:i/>
          <w:sz w:val="20"/>
          <w:szCs w:val="22"/>
        </w:rPr>
        <w:t xml:space="preserve">tendre &amp; plein / </w:t>
      </w:r>
      <w:r w:rsidRPr="00804A9E">
        <w:rPr>
          <w:i/>
          <w:sz w:val="20"/>
        </w:rPr>
        <w:t>nez d’amande</w:t>
      </w:r>
      <w:r>
        <w:rPr>
          <w:i/>
          <w:sz w:val="20"/>
        </w:rPr>
        <w:tab/>
      </w:r>
      <w:r w:rsidRPr="00AD0D13">
        <w:rPr>
          <w:sz w:val="20"/>
          <w:szCs w:val="22"/>
        </w:rPr>
        <w:t>4</w:t>
      </w:r>
      <w:r w:rsidR="003405E6" w:rsidRPr="00AD0D13">
        <w:rPr>
          <w:sz w:val="20"/>
          <w:szCs w:val="22"/>
        </w:rPr>
        <w:t>5</w:t>
      </w:r>
      <w:r w:rsidRPr="00AD0D13">
        <w:rPr>
          <w:sz w:val="20"/>
          <w:szCs w:val="22"/>
        </w:rPr>
        <w:t xml:space="preserve"> €</w:t>
      </w:r>
      <w:r w:rsidR="00A6508B">
        <w:rPr>
          <w:sz w:val="20"/>
          <w:szCs w:val="22"/>
        </w:rPr>
        <w:br/>
      </w:r>
      <w:r w:rsidR="000A027D">
        <w:t xml:space="preserve">Chablis, </w:t>
      </w:r>
      <w:r w:rsidR="000545FA">
        <w:t xml:space="preserve">Terroir de Chichée, P Piuze, </w:t>
      </w:r>
      <w:r w:rsidR="000A027D">
        <w:t>20</w:t>
      </w:r>
      <w:r w:rsidR="00D90B9A">
        <w:t>21</w:t>
      </w:r>
      <w:r w:rsidR="000A027D">
        <w:t xml:space="preserve"> </w:t>
      </w:r>
      <w:r w:rsidR="000A027D" w:rsidRPr="006605C3">
        <w:rPr>
          <w:i/>
          <w:sz w:val="20"/>
          <w:szCs w:val="22"/>
        </w:rPr>
        <w:t xml:space="preserve">chardonnay / </w:t>
      </w:r>
      <w:r w:rsidR="000A027D">
        <w:rPr>
          <w:i/>
          <w:sz w:val="20"/>
          <w:szCs w:val="22"/>
        </w:rPr>
        <w:t>minéral / notes de pêches</w:t>
      </w:r>
      <w:r w:rsidR="000A027D">
        <w:rPr>
          <w:i/>
          <w:sz w:val="20"/>
        </w:rPr>
        <w:tab/>
      </w:r>
      <w:r w:rsidR="000A027D">
        <w:rPr>
          <w:i/>
          <w:sz w:val="20"/>
        </w:rPr>
        <w:tab/>
      </w:r>
      <w:r w:rsidR="000545FA">
        <w:rPr>
          <w:i/>
          <w:sz w:val="20"/>
        </w:rPr>
        <w:tab/>
      </w:r>
      <w:r w:rsidR="003405E6" w:rsidRPr="00AD0D13">
        <w:rPr>
          <w:sz w:val="20"/>
          <w:szCs w:val="22"/>
        </w:rPr>
        <w:t>48</w:t>
      </w:r>
      <w:r w:rsidR="000A027D" w:rsidRPr="00AD0D13">
        <w:rPr>
          <w:sz w:val="20"/>
          <w:szCs w:val="22"/>
        </w:rPr>
        <w:t xml:space="preserve"> €</w:t>
      </w:r>
    </w:p>
    <w:p w14:paraId="5FEF4521" w14:textId="6C7ABDB2" w:rsidR="00A504F8" w:rsidRPr="00A504F8" w:rsidRDefault="00AA70CE" w:rsidP="00A504F8">
      <w:pPr>
        <w:rPr>
          <w:sz w:val="20"/>
          <w:szCs w:val="22"/>
        </w:rPr>
      </w:pPr>
      <w:r>
        <w:rPr>
          <w:rFonts w:ascii="Cambria" w:hAnsi="Cambria" w:cs="Calibri"/>
          <w:color w:val="000000"/>
        </w:rPr>
        <w:t>Macon Verzé</w:t>
      </w:r>
      <w:r w:rsidR="00A504F8">
        <w:rPr>
          <w:rFonts w:ascii="Cambria" w:hAnsi="Cambria" w:cs="Calibri"/>
          <w:color w:val="000000"/>
        </w:rPr>
        <w:t xml:space="preserve">, Jules Desjourneys, 2018 </w:t>
      </w:r>
      <w:proofErr w:type="gramStart"/>
      <w:r w:rsidR="00A504F8" w:rsidRPr="00A504F8">
        <w:rPr>
          <w:i/>
          <w:sz w:val="20"/>
          <w:szCs w:val="22"/>
        </w:rPr>
        <w:t>chardonnay</w:t>
      </w:r>
      <w:proofErr w:type="gramEnd"/>
      <w:r w:rsidR="00A504F8" w:rsidRPr="00A504F8">
        <w:rPr>
          <w:i/>
          <w:sz w:val="20"/>
          <w:szCs w:val="22"/>
        </w:rPr>
        <w:t xml:space="preserve"> / comme un grand bourgogne</w:t>
      </w:r>
      <w:r w:rsidR="00A504F8">
        <w:rPr>
          <w:i/>
          <w:sz w:val="20"/>
          <w:szCs w:val="22"/>
        </w:rPr>
        <w:tab/>
      </w:r>
      <w:r w:rsidR="00A504F8"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sz w:val="20"/>
          <w:szCs w:val="22"/>
        </w:rPr>
        <w:t>50</w:t>
      </w:r>
      <w:r w:rsidR="00A504F8" w:rsidRPr="00AD0D13">
        <w:rPr>
          <w:sz w:val="20"/>
          <w:szCs w:val="22"/>
        </w:rPr>
        <w:t xml:space="preserve"> €</w:t>
      </w:r>
    </w:p>
    <w:p w14:paraId="59845631" w14:textId="11EEDF8D" w:rsidR="004E5858" w:rsidRPr="00AD0D13" w:rsidRDefault="004E5858" w:rsidP="007E2BF2">
      <w:r>
        <w:t xml:space="preserve">Bourgogne, Le Clos de l’Eglise, Anne Gros, 2017 </w:t>
      </w:r>
      <w:proofErr w:type="gramStart"/>
      <w:r w:rsidRPr="006605C3">
        <w:rPr>
          <w:i/>
          <w:sz w:val="20"/>
          <w:szCs w:val="22"/>
        </w:rPr>
        <w:t>chardonnay</w:t>
      </w:r>
      <w:proofErr w:type="gramEnd"/>
      <w:r w:rsidRPr="006605C3">
        <w:rPr>
          <w:i/>
          <w:sz w:val="20"/>
          <w:szCs w:val="22"/>
        </w:rPr>
        <w:t xml:space="preserve"> / </w:t>
      </w:r>
      <w:r>
        <w:rPr>
          <w:i/>
          <w:sz w:val="20"/>
          <w:szCs w:val="22"/>
        </w:rPr>
        <w:t>frais</w:t>
      </w:r>
      <w:r w:rsidR="00E5166E">
        <w:rPr>
          <w:i/>
          <w:sz w:val="20"/>
          <w:szCs w:val="22"/>
        </w:rPr>
        <w:t xml:space="preserve"> </w:t>
      </w:r>
      <w:r>
        <w:rPr>
          <w:i/>
          <w:sz w:val="20"/>
          <w:szCs w:val="22"/>
        </w:rPr>
        <w:t>&amp;</w:t>
      </w:r>
      <w:r w:rsidR="008D38C7">
        <w:rPr>
          <w:i/>
          <w:sz w:val="20"/>
          <w:szCs w:val="22"/>
        </w:rPr>
        <w:t xml:space="preserve"> </w:t>
      </w:r>
      <w:r>
        <w:rPr>
          <w:i/>
          <w:sz w:val="20"/>
          <w:szCs w:val="22"/>
        </w:rPr>
        <w:t>vif</w:t>
      </w:r>
      <w:r w:rsidRPr="00804A9E">
        <w:rPr>
          <w:i/>
          <w:sz w:val="20"/>
          <w:szCs w:val="22"/>
        </w:rPr>
        <w:t xml:space="preserve"> / </w:t>
      </w:r>
      <w:r>
        <w:rPr>
          <w:i/>
          <w:sz w:val="20"/>
        </w:rPr>
        <w:t>floral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3405E6" w:rsidRPr="00AD0D13">
        <w:rPr>
          <w:sz w:val="20"/>
          <w:szCs w:val="22"/>
        </w:rPr>
        <w:t>50</w:t>
      </w:r>
      <w:r w:rsidRPr="00AD0D13">
        <w:rPr>
          <w:sz w:val="20"/>
          <w:szCs w:val="22"/>
        </w:rPr>
        <w:t xml:space="preserve"> €</w:t>
      </w:r>
    </w:p>
    <w:p w14:paraId="4E236D32" w14:textId="1A30DC8F" w:rsidR="00FE417E" w:rsidRPr="00F46E69" w:rsidRDefault="00FE417E" w:rsidP="00FE417E">
      <w:pPr>
        <w:ind w:left="-284"/>
        <w:rPr>
          <w:b/>
          <w:sz w:val="22"/>
          <w:szCs w:val="22"/>
        </w:rPr>
      </w:pPr>
      <w:r w:rsidRPr="00AD0D13">
        <w:rPr>
          <w:b/>
          <w:sz w:val="22"/>
          <w:szCs w:val="22"/>
        </w:rPr>
        <w:t>Bordelais</w:t>
      </w:r>
      <w:r w:rsidR="00EB3218" w:rsidRPr="00AD0D13">
        <w:rPr>
          <w:b/>
          <w:sz w:val="22"/>
          <w:szCs w:val="22"/>
        </w:rPr>
        <w:t xml:space="preserve"> – sud-Ouest</w:t>
      </w:r>
    </w:p>
    <w:p w14:paraId="1CFC18A0" w14:textId="0944A275" w:rsidR="000E78B1" w:rsidRPr="00EB3218" w:rsidRDefault="000E78B1" w:rsidP="000E78B1">
      <w:pPr>
        <w:rPr>
          <w:sz w:val="20"/>
          <w:szCs w:val="22"/>
        </w:rPr>
      </w:pPr>
      <w:r>
        <w:rPr>
          <w:rFonts w:ascii="Cambria" w:hAnsi="Cambria"/>
          <w:color w:val="000000"/>
        </w:rPr>
        <w:t>Côte du Tarn</w:t>
      </w:r>
      <w:r w:rsidRPr="00E9288A">
        <w:rPr>
          <w:rFonts w:ascii="Cambria" w:hAnsi="Cambria"/>
          <w:color w:val="000000"/>
        </w:rPr>
        <w:t xml:space="preserve">, </w:t>
      </w:r>
      <w:r>
        <w:rPr>
          <w:rFonts w:ascii="Cambria" w:hAnsi="Cambria"/>
          <w:color w:val="000000"/>
        </w:rPr>
        <w:t>Domaine Gayrard</w:t>
      </w:r>
      <w:r w:rsidRPr="00E9288A">
        <w:rPr>
          <w:rFonts w:ascii="Cambria" w:hAnsi="Cambria"/>
          <w:color w:val="000000"/>
        </w:rPr>
        <w:t>, 20</w:t>
      </w:r>
      <w:r w:rsidR="00063895">
        <w:rPr>
          <w:rFonts w:ascii="Cambria" w:hAnsi="Cambria"/>
          <w:color w:val="000000"/>
        </w:rPr>
        <w:t>19</w:t>
      </w:r>
      <w:r>
        <w:rPr>
          <w:rFonts w:ascii="Cambria" w:hAnsi="Cambria"/>
          <w:color w:val="000000"/>
        </w:rPr>
        <w:t xml:space="preserve"> </w:t>
      </w:r>
      <w:proofErr w:type="gramStart"/>
      <w:r>
        <w:rPr>
          <w:sz w:val="20"/>
          <w:szCs w:val="20"/>
        </w:rPr>
        <w:t>sauvignon</w:t>
      </w:r>
      <w:proofErr w:type="gramEnd"/>
      <w:r>
        <w:rPr>
          <w:rFonts w:ascii="Cambria" w:hAnsi="Cambria"/>
          <w:color w:val="000000"/>
        </w:rPr>
        <w:t xml:space="preserve"> </w:t>
      </w:r>
      <w:r w:rsidRPr="00AD1A36">
        <w:rPr>
          <w:sz w:val="20"/>
          <w:szCs w:val="20"/>
        </w:rPr>
        <w:t xml:space="preserve">/ </w:t>
      </w:r>
      <w:r>
        <w:rPr>
          <w:sz w:val="20"/>
          <w:szCs w:val="20"/>
        </w:rPr>
        <w:t>sec, belle tension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mbria" w:hAnsi="Cambria"/>
          <w:color w:val="000000"/>
        </w:rPr>
        <w:tab/>
      </w:r>
      <w:r w:rsidRPr="00EB3218">
        <w:rPr>
          <w:sz w:val="20"/>
          <w:szCs w:val="22"/>
        </w:rPr>
        <w:t>28 €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ab/>
      </w:r>
      <w:r w:rsidRPr="001D4126">
        <w:rPr>
          <w:color w:val="166231"/>
          <w:sz w:val="16"/>
          <w:szCs w:val="16"/>
        </w:rPr>
        <w:t>Bio</w:t>
      </w:r>
    </w:p>
    <w:p w14:paraId="49EB447D" w14:textId="5B752A5B" w:rsidR="00483BB7" w:rsidRDefault="00483BB7" w:rsidP="00483BB7">
      <w:r>
        <w:t xml:space="preserve">Bergerac sec, Cuvée des Conti, Châ Tour des Gendres, 2018 </w:t>
      </w:r>
      <w:proofErr w:type="gramStart"/>
      <w:r w:rsidRPr="00B01E19">
        <w:rPr>
          <w:i/>
          <w:sz w:val="20"/>
          <w:szCs w:val="20"/>
        </w:rPr>
        <w:t>sauvignon</w:t>
      </w:r>
      <w:proofErr w:type="gramEnd"/>
      <w:r w:rsidRPr="00B01E19">
        <w:rPr>
          <w:i/>
          <w:sz w:val="20"/>
          <w:szCs w:val="20"/>
        </w:rPr>
        <w:t xml:space="preserve"> sémillon /</w:t>
      </w:r>
      <w:r>
        <w:rPr>
          <w:i/>
          <w:sz w:val="20"/>
          <w:szCs w:val="20"/>
        </w:rPr>
        <w:t xml:space="preserve"> rond</w:t>
      </w:r>
      <w:r w:rsidRPr="00B01E19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complexe</w:t>
      </w:r>
      <w:r>
        <w:rPr>
          <w:i/>
          <w:sz w:val="20"/>
          <w:szCs w:val="20"/>
        </w:rPr>
        <w:tab/>
      </w:r>
      <w:r>
        <w:rPr>
          <w:sz w:val="20"/>
          <w:szCs w:val="22"/>
        </w:rPr>
        <w:t>30</w:t>
      </w:r>
      <w:r w:rsidRPr="00EB3218">
        <w:rPr>
          <w:sz w:val="20"/>
          <w:szCs w:val="22"/>
        </w:rPr>
        <w:t xml:space="preserve"> €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ab/>
      </w:r>
      <w:r w:rsidRPr="001D4126">
        <w:rPr>
          <w:color w:val="166231"/>
          <w:sz w:val="16"/>
          <w:szCs w:val="16"/>
        </w:rPr>
        <w:t>Bio</w:t>
      </w:r>
    </w:p>
    <w:p w14:paraId="07592432" w14:textId="10B76956" w:rsidR="00E97326" w:rsidRPr="00E97326" w:rsidRDefault="00E97326" w:rsidP="00E97326">
      <w:pPr>
        <w:rPr>
          <w:color w:val="000000"/>
        </w:rPr>
      </w:pPr>
      <w:r w:rsidRPr="00E97326">
        <w:rPr>
          <w:color w:val="000000"/>
        </w:rPr>
        <w:t xml:space="preserve">Graves, Château Magence, 2014 </w:t>
      </w:r>
      <w:proofErr w:type="gramStart"/>
      <w:r w:rsidRPr="00E97326">
        <w:rPr>
          <w:i/>
          <w:iCs/>
          <w:color w:val="000000"/>
          <w:sz w:val="20"/>
          <w:szCs w:val="20"/>
        </w:rPr>
        <w:t>sauvignon</w:t>
      </w:r>
      <w:proofErr w:type="gramEnd"/>
      <w:r w:rsidRPr="00E97326">
        <w:rPr>
          <w:i/>
          <w:iCs/>
          <w:color w:val="000000"/>
          <w:sz w:val="20"/>
          <w:szCs w:val="20"/>
        </w:rPr>
        <w:t xml:space="preserve"> &amp; semillon / aromatique et rond</w:t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sz w:val="20"/>
          <w:szCs w:val="22"/>
        </w:rPr>
        <w:t>32</w:t>
      </w:r>
      <w:r w:rsidRPr="00EB3218">
        <w:rPr>
          <w:sz w:val="20"/>
          <w:szCs w:val="22"/>
        </w:rPr>
        <w:t xml:space="preserve"> €</w:t>
      </w:r>
    </w:p>
    <w:p w14:paraId="7020C3EC" w14:textId="340922A8" w:rsidR="00CF35BE" w:rsidRPr="00572BDC" w:rsidRDefault="00483BB7" w:rsidP="0083708A">
      <w:pPr>
        <w:rPr>
          <w:sz w:val="20"/>
          <w:szCs w:val="22"/>
        </w:rPr>
      </w:pPr>
      <w:r>
        <w:t>Jurançon sec, Cuvée Marie, Uroulat, 2015</w:t>
      </w:r>
      <w:r w:rsidR="00AC0A70">
        <w:t xml:space="preserve"> </w:t>
      </w:r>
      <w:r w:rsidRPr="00A2220E">
        <w:rPr>
          <w:sz w:val="20"/>
          <w:szCs w:val="20"/>
        </w:rPr>
        <w:t>gros manseng /</w:t>
      </w:r>
      <w:r w:rsidR="00AC0A70">
        <w:rPr>
          <w:sz w:val="20"/>
          <w:szCs w:val="20"/>
        </w:rPr>
        <w:t xml:space="preserve"> </w:t>
      </w:r>
      <w:r w:rsidRPr="00A2220E">
        <w:rPr>
          <w:sz w:val="20"/>
          <w:szCs w:val="20"/>
        </w:rPr>
        <w:t xml:space="preserve">minéralité &amp; </w:t>
      </w:r>
      <w:r>
        <w:rPr>
          <w:sz w:val="20"/>
          <w:szCs w:val="20"/>
        </w:rPr>
        <w:t>longueur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rPr>
          <w:sz w:val="20"/>
          <w:szCs w:val="22"/>
        </w:rPr>
        <w:t>3</w:t>
      </w:r>
      <w:r w:rsidR="00E97326">
        <w:rPr>
          <w:sz w:val="20"/>
          <w:szCs w:val="22"/>
        </w:rPr>
        <w:t>2</w:t>
      </w:r>
      <w:r w:rsidRPr="00507933">
        <w:rPr>
          <w:sz w:val="20"/>
          <w:szCs w:val="22"/>
        </w:rPr>
        <w:t xml:space="preserve"> €</w:t>
      </w:r>
      <w:r>
        <w:br/>
      </w:r>
      <w:r w:rsidR="000545FA">
        <w:t xml:space="preserve">Gaillac, </w:t>
      </w:r>
      <w:r w:rsidR="000545FA">
        <w:rPr>
          <w:rFonts w:ascii="Cambria" w:hAnsi="Cambria"/>
          <w:color w:val="000000"/>
        </w:rPr>
        <w:t xml:space="preserve">Domaine Gayrard, Loin de L’œil, 2019 </w:t>
      </w:r>
      <w:r w:rsidR="000545FA">
        <w:rPr>
          <w:sz w:val="20"/>
          <w:szCs w:val="20"/>
        </w:rPr>
        <w:t>len de l’el (cépage ancien)</w:t>
      </w:r>
      <w:r w:rsidR="004003D5">
        <w:rPr>
          <w:sz w:val="20"/>
          <w:szCs w:val="20"/>
        </w:rPr>
        <w:t xml:space="preserve"> </w:t>
      </w:r>
      <w:r w:rsidR="000545FA" w:rsidRPr="00A2220E">
        <w:rPr>
          <w:sz w:val="20"/>
          <w:szCs w:val="20"/>
        </w:rPr>
        <w:t>/</w:t>
      </w:r>
      <w:r w:rsidR="004003D5">
        <w:rPr>
          <w:sz w:val="20"/>
          <w:szCs w:val="20"/>
        </w:rPr>
        <w:t xml:space="preserve"> </w:t>
      </w:r>
      <w:r w:rsidR="000545FA">
        <w:rPr>
          <w:sz w:val="20"/>
          <w:szCs w:val="20"/>
        </w:rPr>
        <w:t xml:space="preserve">riche &amp; ample </w:t>
      </w:r>
      <w:r w:rsidR="000545FA">
        <w:rPr>
          <w:sz w:val="20"/>
          <w:szCs w:val="20"/>
        </w:rPr>
        <w:tab/>
      </w:r>
      <w:r w:rsidR="000545FA">
        <w:rPr>
          <w:sz w:val="20"/>
          <w:szCs w:val="20"/>
        </w:rPr>
        <w:tab/>
      </w:r>
      <w:r w:rsidR="000545FA">
        <w:rPr>
          <w:sz w:val="20"/>
          <w:szCs w:val="22"/>
        </w:rPr>
        <w:t>40</w:t>
      </w:r>
      <w:r w:rsidR="000545FA" w:rsidRPr="00507933">
        <w:rPr>
          <w:sz w:val="20"/>
          <w:szCs w:val="22"/>
        </w:rPr>
        <w:t xml:space="preserve"> €</w:t>
      </w:r>
      <w:r w:rsidR="000545FA">
        <w:br/>
      </w:r>
      <w:r w:rsidR="007E2BF2" w:rsidRPr="007E2BF2">
        <w:t>Pessac Léognan, Tour Léognan, (2nd Carbonnieux), 201</w:t>
      </w:r>
      <w:r w:rsidR="0092563C">
        <w:t>9</w:t>
      </w:r>
      <w:r w:rsidR="00D678A3">
        <w:t xml:space="preserve"> </w:t>
      </w:r>
      <w:proofErr w:type="gramStart"/>
      <w:r w:rsidR="00D678A3" w:rsidRPr="00B01E19">
        <w:rPr>
          <w:i/>
          <w:sz w:val="20"/>
          <w:szCs w:val="20"/>
        </w:rPr>
        <w:t>sauvignon</w:t>
      </w:r>
      <w:proofErr w:type="gramEnd"/>
      <w:r w:rsidR="00437A8A" w:rsidRPr="00B01E19">
        <w:rPr>
          <w:i/>
          <w:sz w:val="20"/>
          <w:szCs w:val="20"/>
        </w:rPr>
        <w:t xml:space="preserve"> sé</w:t>
      </w:r>
      <w:r w:rsidR="00D678A3" w:rsidRPr="00B01E19">
        <w:rPr>
          <w:i/>
          <w:sz w:val="20"/>
          <w:szCs w:val="20"/>
        </w:rPr>
        <w:t>millon / gras</w:t>
      </w:r>
      <w:r w:rsidR="002D4E12" w:rsidRPr="00B01E19">
        <w:rPr>
          <w:i/>
          <w:sz w:val="20"/>
          <w:szCs w:val="20"/>
        </w:rPr>
        <w:t>,</w:t>
      </w:r>
      <w:r w:rsidR="00D678A3" w:rsidRPr="00B01E19">
        <w:rPr>
          <w:i/>
          <w:sz w:val="20"/>
          <w:szCs w:val="20"/>
        </w:rPr>
        <w:t xml:space="preserve"> </w:t>
      </w:r>
      <w:r w:rsidR="002D4E12" w:rsidRPr="00B01E19">
        <w:rPr>
          <w:i/>
          <w:sz w:val="20"/>
          <w:szCs w:val="20"/>
        </w:rPr>
        <w:t>aromatique</w:t>
      </w:r>
      <w:r w:rsidR="007E2BF2" w:rsidRPr="00507933">
        <w:rPr>
          <w:sz w:val="22"/>
        </w:rPr>
        <w:tab/>
      </w:r>
      <w:r w:rsidR="007E2BF2">
        <w:rPr>
          <w:sz w:val="20"/>
          <w:szCs w:val="22"/>
        </w:rPr>
        <w:t>40</w:t>
      </w:r>
      <w:r w:rsidR="007E2BF2" w:rsidRPr="00507933">
        <w:rPr>
          <w:sz w:val="20"/>
          <w:szCs w:val="22"/>
        </w:rPr>
        <w:t xml:space="preserve"> €</w:t>
      </w:r>
    </w:p>
    <w:p w14:paraId="02938750" w14:textId="5C7D6A51" w:rsidR="00FE417E" w:rsidRPr="00A6508B" w:rsidRDefault="00B103DF" w:rsidP="00EE59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rPr>
          <w:b/>
        </w:rPr>
      </w:pPr>
      <w:r>
        <w:rPr>
          <w:b/>
        </w:rPr>
        <w:t>La Grande Cave</w:t>
      </w:r>
      <w:r w:rsidR="00376510">
        <w:rPr>
          <w:b/>
        </w:rPr>
        <w:t xml:space="preserve"> en Blanc</w:t>
      </w:r>
      <w:r>
        <w:rPr>
          <w:b/>
        </w:rPr>
        <w:tab/>
      </w:r>
      <w:r w:rsidR="00376510">
        <w:rPr>
          <w:b/>
        </w:rPr>
        <w:tab/>
      </w:r>
      <w:r w:rsidR="00376510">
        <w:rPr>
          <w:b/>
        </w:rPr>
        <w:tab/>
      </w:r>
      <w:r w:rsidR="00376510">
        <w:rPr>
          <w:b/>
        </w:rPr>
        <w:tab/>
      </w:r>
      <w:r w:rsidR="00376510">
        <w:rPr>
          <w:b/>
        </w:rPr>
        <w:tab/>
      </w:r>
      <w:r w:rsidR="00376510">
        <w:rPr>
          <w:b/>
        </w:rPr>
        <w:tab/>
      </w:r>
      <w:r w:rsidR="007E2BF2">
        <w:rPr>
          <w:b/>
        </w:rPr>
        <w:tab/>
      </w:r>
      <w:r w:rsidR="007E2BF2">
        <w:rPr>
          <w:b/>
        </w:rPr>
        <w:tab/>
        <w:t xml:space="preserve"> </w:t>
      </w:r>
      <w:r w:rsidR="007E2BF2">
        <w:rPr>
          <w:rFonts w:cs="Arial"/>
          <w:b/>
          <w:sz w:val="18"/>
          <w:szCs w:val="18"/>
        </w:rPr>
        <w:tab/>
      </w:r>
      <w:r w:rsidR="007E2BF2" w:rsidRPr="000D7B19">
        <w:rPr>
          <w:rFonts w:cs="Arial"/>
          <w:b/>
          <w:sz w:val="18"/>
          <w:szCs w:val="18"/>
        </w:rPr>
        <w:t>Bouteille (75cl)</w:t>
      </w:r>
      <w:r w:rsidR="00A6508B">
        <w:br/>
      </w:r>
      <w:r w:rsidR="00DF6DF3">
        <w:t xml:space="preserve">Afrique du Sud Walker Bay, Southern Right 2019 </w:t>
      </w:r>
      <w:r w:rsidR="00DF6DF3" w:rsidRPr="00DF6DF3">
        <w:rPr>
          <w:sz w:val="20"/>
          <w:szCs w:val="20"/>
        </w:rPr>
        <w:t>sauvignon / minéral, complexe</w:t>
      </w:r>
      <w:r w:rsidR="00DF6DF3">
        <w:t xml:space="preserve"> </w:t>
      </w:r>
      <w:r w:rsidR="00DF6DF3">
        <w:tab/>
      </w:r>
      <w:r w:rsidR="00DF6DF3">
        <w:tab/>
      </w:r>
      <w:r w:rsidR="00DF6DF3">
        <w:tab/>
      </w:r>
      <w:r w:rsidR="00DF6DF3" w:rsidRPr="00DF6DF3">
        <w:rPr>
          <w:sz w:val="20"/>
          <w:szCs w:val="20"/>
        </w:rPr>
        <w:t>55 €</w:t>
      </w:r>
      <w:r w:rsidR="00DF6DF3">
        <w:br/>
      </w:r>
      <w:r w:rsidR="00FE417E" w:rsidRPr="009A47C1">
        <w:t>Taburnum, Les Vignes de Seyssuel, 2014</w:t>
      </w:r>
      <w:r w:rsidR="008A501D">
        <w:t>, VDF</w:t>
      </w:r>
      <w:r w:rsidR="00FE417E">
        <w:rPr>
          <w:sz w:val="22"/>
        </w:rPr>
        <w:t xml:space="preserve"> </w:t>
      </w:r>
      <w:r w:rsidR="00FE417E">
        <w:rPr>
          <w:i/>
          <w:sz w:val="20"/>
        </w:rPr>
        <w:t>viognier / comme un Condrieu +</w:t>
      </w:r>
      <w:r w:rsidR="00DD6FC0">
        <w:rPr>
          <w:i/>
          <w:sz w:val="20"/>
        </w:rPr>
        <w:t>+</w:t>
      </w:r>
      <w:r w:rsidR="00FE417E">
        <w:rPr>
          <w:i/>
          <w:sz w:val="20"/>
        </w:rPr>
        <w:t xml:space="preserve"> / ample et floral</w:t>
      </w:r>
      <w:r w:rsidR="00FE417E">
        <w:rPr>
          <w:i/>
          <w:sz w:val="20"/>
        </w:rPr>
        <w:tab/>
      </w:r>
      <w:r w:rsidR="00FE417E">
        <w:rPr>
          <w:sz w:val="20"/>
          <w:szCs w:val="22"/>
        </w:rPr>
        <w:t>75</w:t>
      </w:r>
      <w:r w:rsidR="00FE417E" w:rsidRPr="00B679AF">
        <w:rPr>
          <w:sz w:val="20"/>
          <w:szCs w:val="22"/>
        </w:rPr>
        <w:t xml:space="preserve"> €</w:t>
      </w:r>
      <w:r w:rsidR="00FE417E">
        <w:rPr>
          <w:sz w:val="20"/>
          <w:szCs w:val="22"/>
        </w:rPr>
        <w:tab/>
      </w:r>
    </w:p>
    <w:p w14:paraId="2B19EB28" w14:textId="2482D8EE" w:rsidR="00871D6D" w:rsidRPr="002C5585" w:rsidRDefault="00904C19" w:rsidP="002C55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rPr>
          <w:color w:val="166231"/>
          <w:sz w:val="16"/>
          <w:szCs w:val="16"/>
        </w:rPr>
      </w:pPr>
      <w:r>
        <w:t>Domaine Henri Milan, La Carrée, 2015</w:t>
      </w:r>
      <w:r w:rsidR="008A501D">
        <w:t>, VDF</w:t>
      </w:r>
      <w:r>
        <w:t xml:space="preserve"> </w:t>
      </w:r>
      <w:r>
        <w:rPr>
          <w:i/>
          <w:sz w:val="20"/>
        </w:rPr>
        <w:t xml:space="preserve">roussane </w:t>
      </w:r>
      <w:r w:rsidRPr="006605C3">
        <w:rPr>
          <w:i/>
          <w:sz w:val="20"/>
        </w:rPr>
        <w:t>/</w:t>
      </w:r>
      <w:r>
        <w:rPr>
          <w:i/>
          <w:sz w:val="20"/>
        </w:rPr>
        <w:t xml:space="preserve"> </w:t>
      </w:r>
      <w:r w:rsidR="00D678A3">
        <w:rPr>
          <w:i/>
          <w:sz w:val="20"/>
        </w:rPr>
        <w:t>long &amp; intense</w:t>
      </w:r>
      <w:r w:rsidR="00D678A3">
        <w:rPr>
          <w:i/>
          <w:sz w:val="20"/>
        </w:rPr>
        <w:tab/>
      </w:r>
      <w:r w:rsidR="00D678A3">
        <w:rPr>
          <w:i/>
          <w:sz w:val="20"/>
        </w:rPr>
        <w:tab/>
      </w:r>
      <w:r w:rsidR="00D678A3">
        <w:rPr>
          <w:i/>
          <w:sz w:val="20"/>
        </w:rPr>
        <w:tab/>
      </w:r>
      <w:r w:rsidR="00D678A3">
        <w:rPr>
          <w:i/>
          <w:sz w:val="20"/>
        </w:rPr>
        <w:tab/>
      </w:r>
      <w:r w:rsidR="00D678A3" w:rsidRPr="00386EC7">
        <w:rPr>
          <w:sz w:val="20"/>
          <w:szCs w:val="22"/>
        </w:rPr>
        <w:t>8</w:t>
      </w:r>
      <w:r w:rsidRPr="00386EC7">
        <w:rPr>
          <w:sz w:val="20"/>
          <w:szCs w:val="22"/>
        </w:rPr>
        <w:t>0 €</w:t>
      </w:r>
      <w:r>
        <w:rPr>
          <w:sz w:val="22"/>
          <w:szCs w:val="22"/>
        </w:rPr>
        <w:tab/>
      </w:r>
      <w:r w:rsidRPr="001D4126">
        <w:rPr>
          <w:color w:val="166231"/>
          <w:sz w:val="16"/>
          <w:szCs w:val="16"/>
        </w:rPr>
        <w:t>BioDyn</w:t>
      </w:r>
    </w:p>
    <w:p w14:paraId="649EE81C" w14:textId="45BF302F" w:rsidR="00BA5BB8" w:rsidRPr="00CE3314" w:rsidRDefault="00937483" w:rsidP="00EC1D3A">
      <w:pPr>
        <w:rPr>
          <w:rFonts w:ascii="Arial" w:hAnsi="Arial" w:cs="Arial"/>
          <w:b/>
          <w:sz w:val="22"/>
        </w:rPr>
      </w:pPr>
      <w:r>
        <w:rPr>
          <w:noProof/>
        </w:rPr>
        <w:lastRenderedPageBreak/>
        <w:pict w14:anchorId="3BFBE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alt="" style="width:22.8pt;height:22.8pt;visibility:visible;mso-wrap-style:square;mso-width-percent:0;mso-height-percent:0;mso-width-percent:0;mso-height-percent:0" o:bullet="t">
            <v:imagedata r:id="rId8" o:title=""/>
          </v:shape>
        </w:pict>
      </w:r>
      <w:r w:rsidR="009A6A42">
        <w:rPr>
          <w:sz w:val="36"/>
          <w:szCs w:val="36"/>
        </w:rPr>
        <w:t xml:space="preserve"> </w:t>
      </w:r>
      <w:r w:rsidR="009A6A42" w:rsidRPr="00B30A7C">
        <w:rPr>
          <w:rFonts w:ascii="Arial" w:hAnsi="Arial" w:cs="Arial"/>
          <w:sz w:val="36"/>
          <w:szCs w:val="36"/>
        </w:rPr>
        <w:t>CHAMELEON RESTAURANT</w:t>
      </w:r>
      <w:r w:rsidR="00CE3314">
        <w:rPr>
          <w:sz w:val="32"/>
          <w:szCs w:val="32"/>
        </w:rPr>
        <w:t xml:space="preserve"> </w:t>
      </w:r>
      <w:r w:rsidR="00CE3314" w:rsidRPr="001F2A10">
        <w:rPr>
          <w:rFonts w:ascii="Arial" w:hAnsi="Arial" w:cs="Arial"/>
          <w:b/>
        </w:rPr>
        <w:t>Vins en Bouteilles</w:t>
      </w:r>
      <w:r w:rsidR="00CE3314">
        <w:rPr>
          <w:rFonts w:ascii="Arial" w:hAnsi="Arial" w:cs="Arial"/>
          <w:b/>
          <w:sz w:val="22"/>
        </w:rPr>
        <w:tab/>
      </w:r>
      <w:r w:rsidR="00CE3314">
        <w:rPr>
          <w:rFonts w:ascii="Arial" w:hAnsi="Arial" w:cs="Arial"/>
          <w:b/>
          <w:sz w:val="22"/>
        </w:rPr>
        <w:tab/>
      </w:r>
      <w:r w:rsidR="00C77588">
        <w:t>Janvier 23</w:t>
      </w:r>
      <w:r w:rsidR="000B51B3">
        <w:t xml:space="preserve"> </w:t>
      </w:r>
    </w:p>
    <w:p w14:paraId="19E7EC29" w14:textId="715B981D" w:rsidR="00D22AEE" w:rsidRPr="00FE417E" w:rsidRDefault="009A4C35" w:rsidP="00E973E2">
      <w:pPr>
        <w:ind w:right="-455"/>
        <w:rPr>
          <w:b/>
        </w:rPr>
      </w:pPr>
      <w:r w:rsidRPr="00CF35BE">
        <w:rPr>
          <w:b/>
          <w:sz w:val="32"/>
          <w:szCs w:val="32"/>
        </w:rPr>
        <w:t>Rouges</w:t>
      </w:r>
      <w:r w:rsidR="00E630D1" w:rsidRPr="00CF35BE">
        <w:rPr>
          <w:b/>
          <w:sz w:val="32"/>
          <w:szCs w:val="32"/>
        </w:rPr>
        <w:t xml:space="preserve"> </w:t>
      </w:r>
      <w:r w:rsidR="00F8008A" w:rsidRPr="00D22AEE">
        <w:rPr>
          <w:b/>
        </w:rPr>
        <w:tab/>
      </w:r>
      <w:r w:rsidR="00F8008A" w:rsidRPr="00D22AEE">
        <w:rPr>
          <w:b/>
        </w:rPr>
        <w:tab/>
      </w:r>
      <w:r w:rsidR="00F8008A" w:rsidRPr="00D22AEE">
        <w:rPr>
          <w:b/>
        </w:rPr>
        <w:tab/>
      </w:r>
      <w:r w:rsidR="00F8008A" w:rsidRPr="00D22AEE">
        <w:rPr>
          <w:b/>
        </w:rPr>
        <w:tab/>
      </w:r>
      <w:r w:rsidR="00F8008A" w:rsidRPr="00D22AEE">
        <w:rPr>
          <w:b/>
        </w:rPr>
        <w:tab/>
      </w:r>
      <w:r w:rsidR="00F8008A" w:rsidRPr="00D22AEE">
        <w:rPr>
          <w:b/>
        </w:rPr>
        <w:tab/>
      </w:r>
      <w:r w:rsidR="00F8008A" w:rsidRPr="00D22AEE">
        <w:rPr>
          <w:b/>
        </w:rPr>
        <w:tab/>
      </w:r>
      <w:r w:rsidR="00F8008A" w:rsidRPr="00D22AEE">
        <w:rPr>
          <w:b/>
        </w:rPr>
        <w:tab/>
      </w:r>
      <w:r w:rsidR="00D22AEE" w:rsidRPr="00D22AEE">
        <w:rPr>
          <w:b/>
        </w:rPr>
        <w:tab/>
      </w:r>
      <w:r w:rsidR="00D22AEE" w:rsidRPr="00D22AEE">
        <w:rPr>
          <w:b/>
        </w:rPr>
        <w:tab/>
      </w:r>
      <w:r w:rsidR="00D22AEE" w:rsidRPr="00D22AEE">
        <w:rPr>
          <w:b/>
        </w:rPr>
        <w:tab/>
      </w:r>
      <w:r w:rsidR="00D22AEE" w:rsidRPr="000D7B19">
        <w:rPr>
          <w:rFonts w:cs="Arial"/>
          <w:b/>
          <w:sz w:val="18"/>
          <w:szCs w:val="18"/>
        </w:rPr>
        <w:t>Bouteille (75cl)</w:t>
      </w:r>
    </w:p>
    <w:p w14:paraId="0CEAA12D" w14:textId="77777777" w:rsidR="00F05676" w:rsidRDefault="00F05676" w:rsidP="00F46E69">
      <w:pPr>
        <w:ind w:left="-284"/>
        <w:rPr>
          <w:b/>
          <w:sz w:val="22"/>
          <w:szCs w:val="22"/>
        </w:rPr>
      </w:pPr>
    </w:p>
    <w:p w14:paraId="0AE7DD00" w14:textId="038E80AA" w:rsidR="00D22AEE" w:rsidRPr="00F46E69" w:rsidRDefault="00D22AEE" w:rsidP="00F46E69">
      <w:pPr>
        <w:ind w:left="-284"/>
        <w:rPr>
          <w:b/>
          <w:sz w:val="22"/>
          <w:szCs w:val="22"/>
        </w:rPr>
      </w:pPr>
      <w:r w:rsidRPr="00F46E69">
        <w:rPr>
          <w:b/>
          <w:sz w:val="22"/>
          <w:szCs w:val="22"/>
        </w:rPr>
        <w:t>Loire</w:t>
      </w:r>
    </w:p>
    <w:p w14:paraId="63B8FB2C" w14:textId="4589C0DD" w:rsidR="001375D4" w:rsidRPr="001375D4" w:rsidRDefault="001375D4" w:rsidP="00AA3876">
      <w:pPr>
        <w:rPr>
          <w:rFonts w:ascii="Calibri" w:hAnsi="Calibri" w:cs="Calibri"/>
          <w:color w:val="000000"/>
        </w:rPr>
      </w:pPr>
      <w:r>
        <w:t xml:space="preserve">Saumur, Château Fouquet, 2020 </w:t>
      </w:r>
      <w:r w:rsidRPr="00AA3876">
        <w:rPr>
          <w:i/>
          <w:sz w:val="20"/>
          <w:szCs w:val="22"/>
        </w:rPr>
        <w:t xml:space="preserve">cabernet franc / </w:t>
      </w:r>
      <w:r>
        <w:rPr>
          <w:i/>
          <w:sz w:val="20"/>
          <w:szCs w:val="22"/>
        </w:rPr>
        <w:t>léger &amp; fruité</w:t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sz w:val="20"/>
          <w:szCs w:val="22"/>
        </w:rPr>
        <w:t>30</w:t>
      </w:r>
      <w:r w:rsidRPr="00D22AEE">
        <w:rPr>
          <w:sz w:val="20"/>
          <w:szCs w:val="22"/>
        </w:rPr>
        <w:t xml:space="preserve"> 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color w:val="166231"/>
          <w:sz w:val="16"/>
          <w:szCs w:val="16"/>
        </w:rPr>
        <w:t>BioDyn</w:t>
      </w:r>
    </w:p>
    <w:p w14:paraId="79BD1D30" w14:textId="58703548" w:rsidR="00D22AEE" w:rsidRPr="00AA3876" w:rsidRDefault="00D75277" w:rsidP="00AA3876">
      <w:pPr>
        <w:rPr>
          <w:rFonts w:ascii="Calibri" w:hAnsi="Calibri" w:cs="Calibri"/>
          <w:color w:val="000000"/>
        </w:rPr>
      </w:pPr>
      <w:r>
        <w:t>Loire, Les Débonnaires, Luc Sébille à Chinon, VDF, 201</w:t>
      </w:r>
      <w:r w:rsidR="00CC6774">
        <w:t>8</w:t>
      </w:r>
      <w:r>
        <w:t xml:space="preserve"> </w:t>
      </w:r>
      <w:r>
        <w:rPr>
          <w:i/>
          <w:sz w:val="20"/>
          <w:szCs w:val="22"/>
        </w:rPr>
        <w:t>cabernet franc</w:t>
      </w:r>
      <w:r w:rsidRPr="006605C3">
        <w:rPr>
          <w:i/>
          <w:sz w:val="20"/>
          <w:szCs w:val="22"/>
        </w:rPr>
        <w:t xml:space="preserve"> /</w:t>
      </w:r>
      <w:r>
        <w:rPr>
          <w:i/>
          <w:sz w:val="20"/>
          <w:szCs w:val="22"/>
        </w:rPr>
        <w:t xml:space="preserve"> </w:t>
      </w:r>
      <w:r w:rsidRPr="00E650F3">
        <w:rPr>
          <w:i/>
          <w:sz w:val="20"/>
          <w:szCs w:val="22"/>
        </w:rPr>
        <w:t>belle maturité</w:t>
      </w:r>
      <w:r>
        <w:rPr>
          <w:i/>
          <w:sz w:val="20"/>
          <w:szCs w:val="22"/>
        </w:rPr>
        <w:t>, soyeux</w:t>
      </w:r>
      <w:r>
        <w:tab/>
      </w:r>
      <w:r w:rsidRPr="00D4320A">
        <w:rPr>
          <w:sz w:val="20"/>
          <w:szCs w:val="20"/>
        </w:rPr>
        <w:t>32 €</w:t>
      </w:r>
      <w:r>
        <w:rPr>
          <w:sz w:val="20"/>
          <w:szCs w:val="20"/>
        </w:rPr>
        <w:tab/>
      </w:r>
      <w:r w:rsidR="000C7E41">
        <w:rPr>
          <w:color w:val="166231"/>
          <w:sz w:val="16"/>
          <w:szCs w:val="16"/>
        </w:rPr>
        <w:t>Nature</w:t>
      </w:r>
      <w:r>
        <w:t xml:space="preserve"> </w:t>
      </w:r>
    </w:p>
    <w:p w14:paraId="073F916D" w14:textId="1DF3F796" w:rsidR="0025777A" w:rsidRPr="00F46E69" w:rsidRDefault="0025777A" w:rsidP="0025777A">
      <w:pPr>
        <w:ind w:left="-284"/>
        <w:rPr>
          <w:b/>
          <w:sz w:val="22"/>
          <w:szCs w:val="22"/>
        </w:rPr>
      </w:pPr>
      <w:r w:rsidRPr="00F46E69">
        <w:rPr>
          <w:b/>
          <w:sz w:val="22"/>
          <w:szCs w:val="22"/>
        </w:rPr>
        <w:t>Beaujolais</w:t>
      </w:r>
      <w:r w:rsidR="00604FE7">
        <w:rPr>
          <w:b/>
          <w:sz w:val="22"/>
          <w:szCs w:val="22"/>
        </w:rPr>
        <w:t xml:space="preserve"> - Jura</w:t>
      </w:r>
    </w:p>
    <w:p w14:paraId="3B6CE280" w14:textId="49633987" w:rsidR="008D57D1" w:rsidRDefault="008D57D1" w:rsidP="008D57D1">
      <w:pPr>
        <w:ind w:right="-455"/>
      </w:pPr>
      <w:r>
        <w:t xml:space="preserve">Beaujolais, P-M. Chermette, Griottes 2020 </w:t>
      </w:r>
      <w:r>
        <w:rPr>
          <w:i/>
          <w:sz w:val="20"/>
        </w:rPr>
        <w:t>gamay</w:t>
      </w:r>
      <w:r w:rsidRPr="006605C3">
        <w:rPr>
          <w:i/>
          <w:sz w:val="20"/>
        </w:rPr>
        <w:t xml:space="preserve"> /</w:t>
      </w:r>
      <w:r>
        <w:rPr>
          <w:i/>
          <w:sz w:val="20"/>
        </w:rPr>
        <w:t xml:space="preserve"> fruits rouges frais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  <w:szCs w:val="22"/>
        </w:rPr>
        <w:t>30</w:t>
      </w:r>
      <w:r w:rsidRPr="00E07098">
        <w:rPr>
          <w:sz w:val="20"/>
          <w:szCs w:val="22"/>
        </w:rPr>
        <w:t xml:space="preserve"> €</w:t>
      </w:r>
    </w:p>
    <w:p w14:paraId="6E47EEB4" w14:textId="1BC16B5B" w:rsidR="0025777A" w:rsidRDefault="0025777A" w:rsidP="0025777A">
      <w:pPr>
        <w:ind w:right="-455"/>
        <w:rPr>
          <w:sz w:val="20"/>
          <w:szCs w:val="22"/>
        </w:rPr>
      </w:pPr>
      <w:r w:rsidRPr="0025777A">
        <w:t>B</w:t>
      </w:r>
      <w:r w:rsidR="00E942DF">
        <w:t>rouilly, Château des Tours, 20</w:t>
      </w:r>
      <w:r w:rsidR="00063895">
        <w:t>20</w:t>
      </w:r>
      <w:r w:rsidRPr="0025777A">
        <w:t xml:space="preserve"> (</w:t>
      </w:r>
      <w:r w:rsidR="00B54778">
        <w:t xml:space="preserve">servi frais) </w:t>
      </w:r>
      <w:r w:rsidR="009A73FC">
        <w:rPr>
          <w:i/>
          <w:sz w:val="20"/>
        </w:rPr>
        <w:t>gamay</w:t>
      </w:r>
      <w:r w:rsidR="009A73FC" w:rsidRPr="006605C3">
        <w:rPr>
          <w:i/>
          <w:sz w:val="20"/>
        </w:rPr>
        <w:t xml:space="preserve"> / </w:t>
      </w:r>
      <w:r w:rsidR="00E02920" w:rsidRPr="00B01E19">
        <w:rPr>
          <w:i/>
          <w:sz w:val="20"/>
        </w:rPr>
        <w:t xml:space="preserve">souple &amp; velouté / fruits mûrs &amp; </w:t>
      </w:r>
      <w:r w:rsidR="002D31F2" w:rsidRPr="00B01E19">
        <w:rPr>
          <w:i/>
          <w:sz w:val="20"/>
        </w:rPr>
        <w:t>floral</w:t>
      </w:r>
      <w:r w:rsidR="002D31F2">
        <w:rPr>
          <w:sz w:val="22"/>
        </w:rPr>
        <w:tab/>
      </w:r>
      <w:r w:rsidR="006C0CB9">
        <w:rPr>
          <w:sz w:val="22"/>
        </w:rPr>
        <w:tab/>
      </w:r>
      <w:r>
        <w:rPr>
          <w:sz w:val="20"/>
          <w:szCs w:val="22"/>
        </w:rPr>
        <w:t>33</w:t>
      </w:r>
      <w:r w:rsidRPr="00E07098">
        <w:rPr>
          <w:sz w:val="20"/>
          <w:szCs w:val="22"/>
        </w:rPr>
        <w:t xml:space="preserve"> €</w:t>
      </w:r>
    </w:p>
    <w:p w14:paraId="04D8F3B2" w14:textId="6DF65583" w:rsidR="00884195" w:rsidRPr="007B2242" w:rsidRDefault="00884195" w:rsidP="00884195">
      <w:r>
        <w:t>Côtes du Jura</w:t>
      </w:r>
      <w:r w:rsidRPr="007B2242">
        <w:t>, Domaine Frédéric Lornet, 20</w:t>
      </w:r>
      <w:r>
        <w:t>20</w:t>
      </w:r>
      <w:r w:rsidRPr="007B2242">
        <w:t xml:space="preserve"> </w:t>
      </w:r>
      <w:proofErr w:type="gramStart"/>
      <w:r w:rsidRPr="007B2242">
        <w:rPr>
          <w:i/>
          <w:iCs/>
          <w:sz w:val="20"/>
          <w:szCs w:val="20"/>
        </w:rPr>
        <w:t>trousseau</w:t>
      </w:r>
      <w:proofErr w:type="gramEnd"/>
      <w:r w:rsidRPr="007B2242">
        <w:rPr>
          <w:i/>
          <w:iCs/>
          <w:sz w:val="20"/>
          <w:szCs w:val="20"/>
        </w:rPr>
        <w:t xml:space="preserve"> des corvées / épicé, fin</w:t>
      </w:r>
      <w:r w:rsidRPr="007B2242">
        <w:rPr>
          <w:i/>
          <w:iCs/>
          <w:sz w:val="20"/>
          <w:szCs w:val="20"/>
        </w:rPr>
        <w:tab/>
      </w:r>
      <w:r>
        <w:tab/>
      </w:r>
      <w:r>
        <w:tab/>
      </w:r>
      <w:r>
        <w:rPr>
          <w:sz w:val="20"/>
          <w:szCs w:val="22"/>
        </w:rPr>
        <w:t>35</w:t>
      </w:r>
      <w:r w:rsidRPr="00E650F3">
        <w:rPr>
          <w:sz w:val="20"/>
          <w:szCs w:val="22"/>
        </w:rPr>
        <w:t xml:space="preserve"> €</w:t>
      </w:r>
    </w:p>
    <w:p w14:paraId="21E3754A" w14:textId="0DA0F207" w:rsidR="004E5858" w:rsidRDefault="00AF3F58" w:rsidP="0025777A">
      <w:pPr>
        <w:ind w:right="-455"/>
      </w:pPr>
      <w:r>
        <w:t>Beaujolais, Jules Desjourneys, 20</w:t>
      </w:r>
      <w:r w:rsidR="00AA70CE">
        <w:t>20</w:t>
      </w:r>
      <w:r>
        <w:t xml:space="preserve"> </w:t>
      </w:r>
      <w:proofErr w:type="gramStart"/>
      <w:r>
        <w:rPr>
          <w:i/>
          <w:sz w:val="20"/>
        </w:rPr>
        <w:t>gama</w:t>
      </w:r>
      <w:r w:rsidR="00E17415">
        <w:rPr>
          <w:i/>
          <w:sz w:val="20"/>
        </w:rPr>
        <w:t>y</w:t>
      </w:r>
      <w:proofErr w:type="gramEnd"/>
      <w:r w:rsidRPr="006605C3">
        <w:rPr>
          <w:i/>
          <w:sz w:val="20"/>
        </w:rPr>
        <w:t xml:space="preserve"> /</w:t>
      </w:r>
      <w:r>
        <w:rPr>
          <w:i/>
          <w:sz w:val="20"/>
        </w:rPr>
        <w:t xml:space="preserve"> fruité intense / tanins mûrs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6C0CB9">
        <w:rPr>
          <w:i/>
          <w:sz w:val="20"/>
        </w:rPr>
        <w:tab/>
      </w:r>
      <w:r w:rsidRPr="00AD0D13">
        <w:rPr>
          <w:sz w:val="20"/>
          <w:szCs w:val="22"/>
        </w:rPr>
        <w:t>4</w:t>
      </w:r>
      <w:r w:rsidR="00AA70CE">
        <w:rPr>
          <w:sz w:val="20"/>
          <w:szCs w:val="22"/>
        </w:rPr>
        <w:t>5</w:t>
      </w:r>
      <w:r w:rsidRPr="00AD0D13">
        <w:rPr>
          <w:sz w:val="20"/>
          <w:szCs w:val="22"/>
        </w:rPr>
        <w:t xml:space="preserve"> €</w:t>
      </w:r>
    </w:p>
    <w:p w14:paraId="1C5966BE" w14:textId="5DB6D3EC" w:rsidR="00786334" w:rsidRDefault="004D1645" w:rsidP="0025777A">
      <w:pPr>
        <w:ind w:right="-455"/>
        <w:rPr>
          <w:color w:val="166231"/>
          <w:sz w:val="16"/>
          <w:szCs w:val="16"/>
        </w:rPr>
      </w:pPr>
      <w:r>
        <w:t>Morgon</w:t>
      </w:r>
      <w:r w:rsidR="00786334">
        <w:t xml:space="preserve">, </w:t>
      </w:r>
      <w:r>
        <w:t>Marcel Lapierre</w:t>
      </w:r>
      <w:r w:rsidR="00786334">
        <w:t xml:space="preserve">, </w:t>
      </w:r>
      <w:r w:rsidR="008D57D1">
        <w:t>20</w:t>
      </w:r>
      <w:r w:rsidR="004F6C32">
        <w:t>19</w:t>
      </w:r>
      <w:r>
        <w:t xml:space="preserve">, </w:t>
      </w:r>
      <w:r w:rsidR="00786334">
        <w:rPr>
          <w:i/>
          <w:sz w:val="20"/>
        </w:rPr>
        <w:t>gamay</w:t>
      </w:r>
      <w:r w:rsidR="00786334" w:rsidRPr="006605C3">
        <w:rPr>
          <w:i/>
          <w:sz w:val="20"/>
        </w:rPr>
        <w:t xml:space="preserve"> /</w:t>
      </w:r>
      <w:r w:rsidR="008C3DE7">
        <w:rPr>
          <w:i/>
          <w:sz w:val="20"/>
        </w:rPr>
        <w:t xml:space="preserve"> rond et charnu</w:t>
      </w:r>
      <w:r w:rsidR="008C3DE7">
        <w:rPr>
          <w:i/>
          <w:sz w:val="20"/>
        </w:rPr>
        <w:tab/>
      </w:r>
      <w:r w:rsidR="008C3DE7">
        <w:rPr>
          <w:i/>
          <w:sz w:val="20"/>
        </w:rPr>
        <w:tab/>
      </w:r>
      <w:r w:rsidR="008C3DE7">
        <w:rPr>
          <w:i/>
          <w:sz w:val="20"/>
        </w:rPr>
        <w:tab/>
      </w:r>
      <w:r w:rsidR="008C3DE7">
        <w:rPr>
          <w:i/>
          <w:sz w:val="20"/>
        </w:rPr>
        <w:tab/>
      </w:r>
      <w:r w:rsidR="008C3DE7">
        <w:rPr>
          <w:i/>
          <w:sz w:val="20"/>
        </w:rPr>
        <w:tab/>
      </w:r>
      <w:r w:rsidR="00786334">
        <w:rPr>
          <w:sz w:val="22"/>
        </w:rPr>
        <w:tab/>
      </w:r>
      <w:r w:rsidR="005D10E0">
        <w:rPr>
          <w:sz w:val="20"/>
          <w:szCs w:val="22"/>
        </w:rPr>
        <w:t>50</w:t>
      </w:r>
      <w:r w:rsidR="00786334" w:rsidRPr="00E07098">
        <w:rPr>
          <w:sz w:val="20"/>
          <w:szCs w:val="22"/>
        </w:rPr>
        <w:t xml:space="preserve"> €</w:t>
      </w:r>
      <w:r w:rsidR="008C3DE7">
        <w:rPr>
          <w:sz w:val="20"/>
          <w:szCs w:val="22"/>
        </w:rPr>
        <w:t xml:space="preserve">      </w:t>
      </w:r>
      <w:r w:rsidR="006E68D0">
        <w:rPr>
          <w:sz w:val="20"/>
          <w:szCs w:val="22"/>
        </w:rPr>
        <w:tab/>
      </w:r>
      <w:r w:rsidR="008C3DE7">
        <w:rPr>
          <w:color w:val="166231"/>
          <w:sz w:val="16"/>
          <w:szCs w:val="16"/>
        </w:rPr>
        <w:t>Nature</w:t>
      </w:r>
    </w:p>
    <w:p w14:paraId="2B7F4A94" w14:textId="75218705" w:rsidR="006E68D0" w:rsidRDefault="006E68D0" w:rsidP="0025777A">
      <w:pPr>
        <w:ind w:right="-455"/>
        <w:rPr>
          <w:sz w:val="20"/>
          <w:szCs w:val="22"/>
        </w:rPr>
      </w:pPr>
      <w:r>
        <w:t xml:space="preserve">Morgon, Jean Foillard, Côte du Py, </w:t>
      </w:r>
      <w:r w:rsidR="008D57D1">
        <w:t xml:space="preserve">2019 </w:t>
      </w:r>
      <w:proofErr w:type="gramStart"/>
      <w:r>
        <w:rPr>
          <w:i/>
          <w:sz w:val="20"/>
        </w:rPr>
        <w:t>gamay</w:t>
      </w:r>
      <w:proofErr w:type="gramEnd"/>
      <w:r w:rsidRPr="006605C3">
        <w:rPr>
          <w:i/>
          <w:sz w:val="20"/>
        </w:rPr>
        <w:t xml:space="preserve"> /</w:t>
      </w:r>
      <w:r w:rsidR="00AF3F58">
        <w:rPr>
          <w:i/>
          <w:sz w:val="20"/>
        </w:rPr>
        <w:t xml:space="preserve"> </w:t>
      </w:r>
      <w:r>
        <w:rPr>
          <w:i/>
          <w:sz w:val="20"/>
        </w:rPr>
        <w:t>finesse, intense sur le fruit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  <w:szCs w:val="22"/>
        </w:rPr>
        <w:t>60</w:t>
      </w:r>
      <w:r w:rsidRPr="00E07098">
        <w:rPr>
          <w:sz w:val="20"/>
          <w:szCs w:val="22"/>
        </w:rPr>
        <w:t xml:space="preserve"> €</w:t>
      </w:r>
      <w:r>
        <w:rPr>
          <w:sz w:val="20"/>
          <w:szCs w:val="22"/>
        </w:rPr>
        <w:t xml:space="preserve">      </w:t>
      </w:r>
      <w:r>
        <w:rPr>
          <w:sz w:val="20"/>
          <w:szCs w:val="22"/>
        </w:rPr>
        <w:tab/>
      </w:r>
      <w:r>
        <w:rPr>
          <w:color w:val="166231"/>
          <w:sz w:val="16"/>
          <w:szCs w:val="16"/>
        </w:rPr>
        <w:t>Bio</w:t>
      </w:r>
      <w:r>
        <w:rPr>
          <w:sz w:val="20"/>
          <w:szCs w:val="22"/>
        </w:rPr>
        <w:t xml:space="preserve"> </w:t>
      </w:r>
    </w:p>
    <w:p w14:paraId="78B0ACD2" w14:textId="1712B6D2" w:rsidR="00266C05" w:rsidRPr="00F46E69" w:rsidRDefault="00266C05" w:rsidP="00266C05">
      <w:pPr>
        <w:ind w:left="-284"/>
        <w:rPr>
          <w:b/>
          <w:sz w:val="22"/>
          <w:szCs w:val="22"/>
        </w:rPr>
      </w:pPr>
      <w:r w:rsidRPr="00F46E69">
        <w:rPr>
          <w:b/>
          <w:sz w:val="22"/>
          <w:szCs w:val="22"/>
        </w:rPr>
        <w:t>Bourgogne</w:t>
      </w:r>
    </w:p>
    <w:p w14:paraId="46306349" w14:textId="213BDCC4" w:rsidR="003707BA" w:rsidRDefault="003707BA" w:rsidP="003707BA">
      <w:pPr>
        <w:ind w:right="-455"/>
        <w:rPr>
          <w:sz w:val="20"/>
          <w:szCs w:val="22"/>
        </w:rPr>
      </w:pPr>
      <w:r>
        <w:t>Bourgogne</w:t>
      </w:r>
      <w:r w:rsidRPr="00FD0809">
        <w:t xml:space="preserve">, </w:t>
      </w:r>
      <w:r>
        <w:t>Cœur de Violette, Frédéric Magnien, 20</w:t>
      </w:r>
      <w:r w:rsidR="00C861EA">
        <w:t>20</w:t>
      </w:r>
      <w:r>
        <w:rPr>
          <w:sz w:val="22"/>
        </w:rPr>
        <w:t xml:space="preserve"> </w:t>
      </w:r>
      <w:r>
        <w:rPr>
          <w:i/>
          <w:sz w:val="20"/>
        </w:rPr>
        <w:t>pinot noir</w:t>
      </w:r>
      <w:r w:rsidRPr="006605C3">
        <w:rPr>
          <w:i/>
          <w:sz w:val="20"/>
        </w:rPr>
        <w:t xml:space="preserve"> /</w:t>
      </w:r>
      <w:r w:rsidR="005732CD">
        <w:rPr>
          <w:i/>
          <w:sz w:val="20"/>
        </w:rPr>
        <w:t xml:space="preserve"> souple &amp; rond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  <w:szCs w:val="22"/>
        </w:rPr>
        <w:t>40</w:t>
      </w:r>
      <w:r w:rsidRPr="00E07098">
        <w:rPr>
          <w:sz w:val="20"/>
          <w:szCs w:val="22"/>
        </w:rPr>
        <w:t xml:space="preserve"> €</w:t>
      </w:r>
    </w:p>
    <w:p w14:paraId="1466F75C" w14:textId="37FF4BAE" w:rsidR="005732CD" w:rsidRDefault="005732CD" w:rsidP="001863E1">
      <w:pPr>
        <w:ind w:right="-455"/>
      </w:pPr>
      <w:r>
        <w:t>Saint-Romain, La Perrière, Domaine Billard, 2020</w:t>
      </w:r>
      <w:r>
        <w:rPr>
          <w:sz w:val="22"/>
        </w:rPr>
        <w:t xml:space="preserve"> </w:t>
      </w:r>
      <w:r>
        <w:rPr>
          <w:i/>
          <w:sz w:val="20"/>
        </w:rPr>
        <w:t>pinot noir</w:t>
      </w:r>
      <w:r w:rsidRPr="006605C3">
        <w:rPr>
          <w:i/>
          <w:sz w:val="20"/>
        </w:rPr>
        <w:t xml:space="preserve"> /</w:t>
      </w:r>
      <w:r>
        <w:rPr>
          <w:i/>
          <w:sz w:val="20"/>
        </w:rPr>
        <w:t xml:space="preserve"> </w:t>
      </w:r>
      <w:r w:rsidR="007D6851">
        <w:rPr>
          <w:i/>
          <w:sz w:val="20"/>
        </w:rPr>
        <w:t>fin, arôme de cassis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  <w:szCs w:val="22"/>
        </w:rPr>
        <w:t>45</w:t>
      </w:r>
      <w:r w:rsidRPr="00E07098">
        <w:rPr>
          <w:sz w:val="20"/>
          <w:szCs w:val="22"/>
        </w:rPr>
        <w:t xml:space="preserve"> €</w:t>
      </w:r>
    </w:p>
    <w:p w14:paraId="42D23964" w14:textId="4EB86E29" w:rsidR="00FD0809" w:rsidRDefault="00FD0809" w:rsidP="001863E1">
      <w:pPr>
        <w:ind w:right="-455"/>
        <w:rPr>
          <w:sz w:val="20"/>
          <w:szCs w:val="22"/>
        </w:rPr>
      </w:pPr>
      <w:r w:rsidRPr="00FD0809">
        <w:t>Chorey-Les-Beaune, Vie</w:t>
      </w:r>
      <w:r w:rsidR="0039329A">
        <w:t>i</w:t>
      </w:r>
      <w:r w:rsidRPr="00FD0809">
        <w:t>lles</w:t>
      </w:r>
      <w:r>
        <w:t xml:space="preserve"> vi</w:t>
      </w:r>
      <w:r w:rsidR="00BD7FB2">
        <w:t>gnes, Dominique Laurent, 201</w:t>
      </w:r>
      <w:r w:rsidR="00F36002">
        <w:t>9</w:t>
      </w:r>
      <w:r>
        <w:rPr>
          <w:sz w:val="22"/>
        </w:rPr>
        <w:t xml:space="preserve"> </w:t>
      </w:r>
      <w:r>
        <w:rPr>
          <w:i/>
          <w:sz w:val="20"/>
        </w:rPr>
        <w:t>pinot noir</w:t>
      </w:r>
      <w:r w:rsidRPr="006605C3">
        <w:rPr>
          <w:i/>
          <w:sz w:val="20"/>
        </w:rPr>
        <w:t xml:space="preserve"> / </w:t>
      </w:r>
      <w:r>
        <w:rPr>
          <w:i/>
          <w:sz w:val="20"/>
        </w:rPr>
        <w:t xml:space="preserve">plein &amp; boisé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  <w:szCs w:val="22"/>
        </w:rPr>
        <w:t>50</w:t>
      </w:r>
      <w:r w:rsidRPr="00E07098">
        <w:rPr>
          <w:sz w:val="20"/>
          <w:szCs w:val="22"/>
        </w:rPr>
        <w:t xml:space="preserve"> €</w:t>
      </w:r>
    </w:p>
    <w:p w14:paraId="7E9E967B" w14:textId="2DA7655F" w:rsidR="00CB2688" w:rsidRPr="006E71AD" w:rsidRDefault="00CB2688" w:rsidP="00DE5975">
      <w:pPr>
        <w:ind w:right="-455"/>
        <w:rPr>
          <w:i/>
          <w:sz w:val="20"/>
        </w:rPr>
      </w:pPr>
      <w:r>
        <w:t xml:space="preserve">Bourgogne, </w:t>
      </w:r>
      <w:r w:rsidR="006E71AD">
        <w:t>J</w:t>
      </w:r>
      <w:r>
        <w:t>oseph Roty, 201</w:t>
      </w:r>
      <w:r w:rsidR="00A305D4">
        <w:t>7</w:t>
      </w:r>
      <w:r>
        <w:t xml:space="preserve"> </w:t>
      </w:r>
      <w:r>
        <w:rPr>
          <w:i/>
          <w:sz w:val="20"/>
        </w:rPr>
        <w:t>pinot noir</w:t>
      </w:r>
      <w:r w:rsidRPr="006605C3">
        <w:rPr>
          <w:i/>
          <w:sz w:val="20"/>
        </w:rPr>
        <w:t xml:space="preserve"> / </w:t>
      </w:r>
      <w:r>
        <w:rPr>
          <w:i/>
          <w:sz w:val="20"/>
        </w:rPr>
        <w:t>profond et velouté</w:t>
      </w:r>
      <w:r w:rsidR="006E71AD">
        <w:rPr>
          <w:i/>
          <w:sz w:val="20"/>
        </w:rPr>
        <w:t xml:space="preserve"> / vielle vignes limite Gevrey Ch.</w:t>
      </w:r>
      <w:r>
        <w:rPr>
          <w:i/>
          <w:sz w:val="20"/>
        </w:rPr>
        <w:tab/>
      </w:r>
      <w:r w:rsidR="006E71AD">
        <w:rPr>
          <w:i/>
          <w:sz w:val="20"/>
        </w:rPr>
        <w:tab/>
      </w:r>
      <w:r>
        <w:rPr>
          <w:sz w:val="20"/>
          <w:szCs w:val="22"/>
        </w:rPr>
        <w:t>50</w:t>
      </w:r>
      <w:r w:rsidRPr="00E07098">
        <w:rPr>
          <w:sz w:val="20"/>
          <w:szCs w:val="22"/>
        </w:rPr>
        <w:t xml:space="preserve"> €</w:t>
      </w:r>
    </w:p>
    <w:p w14:paraId="57BFF66F" w14:textId="24178F61" w:rsidR="00DE5975" w:rsidRDefault="00AF3F58" w:rsidP="00DE5975">
      <w:pPr>
        <w:ind w:right="-455"/>
        <w:rPr>
          <w:sz w:val="20"/>
          <w:szCs w:val="22"/>
        </w:rPr>
      </w:pPr>
      <w:r>
        <w:t>Marsannay</w:t>
      </w:r>
      <w:r w:rsidR="00DE5975" w:rsidRPr="00FD0809">
        <w:t xml:space="preserve">, </w:t>
      </w:r>
      <w:r>
        <w:t>Domaine joseph Roty</w:t>
      </w:r>
      <w:r w:rsidR="00DE5975">
        <w:t>, 201</w:t>
      </w:r>
      <w:r w:rsidR="00AA70CE">
        <w:t>8</w:t>
      </w:r>
      <w:r w:rsidR="00DE5975">
        <w:t xml:space="preserve"> </w:t>
      </w:r>
      <w:r w:rsidR="00DE5975" w:rsidRPr="001863E1">
        <w:rPr>
          <w:i/>
          <w:sz w:val="20"/>
        </w:rPr>
        <w:t>pi</w:t>
      </w:r>
      <w:r w:rsidR="00DE5975">
        <w:rPr>
          <w:i/>
          <w:sz w:val="20"/>
        </w:rPr>
        <w:t>not noir</w:t>
      </w:r>
      <w:r w:rsidR="00DE5975" w:rsidRPr="006605C3">
        <w:rPr>
          <w:i/>
          <w:sz w:val="20"/>
        </w:rPr>
        <w:t xml:space="preserve"> / </w:t>
      </w:r>
      <w:r>
        <w:rPr>
          <w:i/>
          <w:sz w:val="20"/>
        </w:rPr>
        <w:t>rond &amp; fruité / tanins fins</w:t>
      </w:r>
      <w:r w:rsidR="00DE5975">
        <w:rPr>
          <w:sz w:val="22"/>
        </w:rPr>
        <w:tab/>
      </w:r>
      <w:r w:rsidR="00DE5975">
        <w:rPr>
          <w:sz w:val="22"/>
        </w:rPr>
        <w:tab/>
      </w:r>
      <w:r w:rsidR="00DE5975">
        <w:rPr>
          <w:sz w:val="20"/>
          <w:szCs w:val="22"/>
        </w:rPr>
        <w:tab/>
      </w:r>
      <w:r w:rsidR="006C0CB9">
        <w:rPr>
          <w:sz w:val="20"/>
          <w:szCs w:val="22"/>
        </w:rPr>
        <w:tab/>
      </w:r>
      <w:r w:rsidR="00AA70CE">
        <w:rPr>
          <w:sz w:val="20"/>
          <w:szCs w:val="22"/>
        </w:rPr>
        <w:t>70</w:t>
      </w:r>
      <w:r w:rsidR="00DE5975" w:rsidRPr="00AD0D13">
        <w:rPr>
          <w:sz w:val="20"/>
          <w:szCs w:val="22"/>
        </w:rPr>
        <w:t xml:space="preserve"> €</w:t>
      </w:r>
    </w:p>
    <w:p w14:paraId="364DA326" w14:textId="4D620F31" w:rsidR="007142DF" w:rsidRPr="007142DF" w:rsidRDefault="007142DF" w:rsidP="007142DF">
      <w:pPr>
        <w:spacing w:line="264" w:lineRule="atLeast"/>
        <w:outlineLvl w:val="2"/>
        <w:rPr>
          <w:sz w:val="20"/>
          <w:szCs w:val="22"/>
        </w:rPr>
      </w:pPr>
      <w:r w:rsidRPr="007142DF">
        <w:t xml:space="preserve">Pommard </w:t>
      </w:r>
      <w:r w:rsidR="00C6050A">
        <w:t>« Vignots »</w:t>
      </w:r>
      <w:r>
        <w:t>, Demougeot 201</w:t>
      </w:r>
      <w:r w:rsidR="00C6050A">
        <w:t>7</w:t>
      </w:r>
      <w:r>
        <w:t xml:space="preserve"> </w:t>
      </w:r>
      <w:r w:rsidRPr="001863E1">
        <w:rPr>
          <w:i/>
          <w:sz w:val="20"/>
        </w:rPr>
        <w:t>pi</w:t>
      </w:r>
      <w:r>
        <w:rPr>
          <w:i/>
          <w:sz w:val="20"/>
        </w:rPr>
        <w:t>not noir</w:t>
      </w:r>
      <w:r w:rsidRPr="006605C3">
        <w:rPr>
          <w:i/>
          <w:sz w:val="20"/>
        </w:rPr>
        <w:t xml:space="preserve"> / </w:t>
      </w:r>
      <w:r>
        <w:rPr>
          <w:i/>
          <w:sz w:val="20"/>
        </w:rPr>
        <w:t xml:space="preserve">plein &amp; intense </w:t>
      </w:r>
      <w:r w:rsidR="00C6050A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6C0CB9">
        <w:rPr>
          <w:i/>
          <w:sz w:val="20"/>
        </w:rPr>
        <w:tab/>
      </w:r>
      <w:r w:rsidRPr="007142DF">
        <w:rPr>
          <w:sz w:val="20"/>
          <w:szCs w:val="22"/>
        </w:rPr>
        <w:t>85 €</w:t>
      </w:r>
    </w:p>
    <w:p w14:paraId="476B39CE" w14:textId="5F3EC74A" w:rsidR="00B02621" w:rsidRPr="00786334" w:rsidRDefault="00FD0809" w:rsidP="00786334">
      <w:pPr>
        <w:ind w:left="-284"/>
        <w:rPr>
          <w:b/>
          <w:sz w:val="22"/>
          <w:szCs w:val="22"/>
        </w:rPr>
      </w:pPr>
      <w:r w:rsidRPr="00F46E69">
        <w:rPr>
          <w:b/>
          <w:sz w:val="22"/>
          <w:szCs w:val="22"/>
        </w:rPr>
        <w:t xml:space="preserve">Rhône </w:t>
      </w:r>
    </w:p>
    <w:p w14:paraId="51D0A661" w14:textId="4A06C01E" w:rsidR="008F7D86" w:rsidRPr="008F7D86" w:rsidRDefault="00744237" w:rsidP="008F7D86">
      <w:pPr>
        <w:ind w:right="-455"/>
        <w:rPr>
          <w:sz w:val="20"/>
          <w:szCs w:val="22"/>
        </w:rPr>
      </w:pPr>
      <w:r>
        <w:t xml:space="preserve">Croze </w:t>
      </w:r>
      <w:r w:rsidR="008F7D86">
        <w:t xml:space="preserve">Hermitage, Inspiration, </w:t>
      </w:r>
      <w:r w:rsidR="008623E4">
        <w:t>La Ville Rouge, 20</w:t>
      </w:r>
      <w:r w:rsidR="00ED6893">
        <w:t>2</w:t>
      </w:r>
      <w:r w:rsidR="00154BD6">
        <w:t>1</w:t>
      </w:r>
      <w:r w:rsidR="008623E4">
        <w:t xml:space="preserve"> </w:t>
      </w:r>
      <w:proofErr w:type="gramStart"/>
      <w:r w:rsidR="008623E4">
        <w:rPr>
          <w:i/>
          <w:sz w:val="20"/>
        </w:rPr>
        <w:t>syrah</w:t>
      </w:r>
      <w:proofErr w:type="gramEnd"/>
      <w:r w:rsidR="008623E4">
        <w:rPr>
          <w:i/>
          <w:sz w:val="20"/>
        </w:rPr>
        <w:t>/ rond &amp; velouté</w:t>
      </w:r>
      <w:r w:rsidR="008F7D86">
        <w:tab/>
      </w:r>
      <w:r w:rsidR="008F7D86">
        <w:rPr>
          <w:sz w:val="22"/>
          <w:szCs w:val="22"/>
        </w:rPr>
        <w:tab/>
      </w:r>
      <w:r w:rsidR="008F7D86">
        <w:rPr>
          <w:sz w:val="22"/>
          <w:szCs w:val="22"/>
        </w:rPr>
        <w:tab/>
      </w:r>
      <w:r w:rsidR="008F7D86">
        <w:rPr>
          <w:sz w:val="22"/>
          <w:szCs w:val="22"/>
        </w:rPr>
        <w:tab/>
      </w:r>
      <w:r w:rsidR="008F7D86" w:rsidRPr="008F7D86">
        <w:rPr>
          <w:sz w:val="20"/>
          <w:szCs w:val="22"/>
        </w:rPr>
        <w:t>36 €</w:t>
      </w:r>
      <w:r w:rsidR="008F7D86">
        <w:rPr>
          <w:sz w:val="20"/>
          <w:szCs w:val="22"/>
        </w:rPr>
        <w:tab/>
      </w:r>
      <w:r w:rsidR="008F7D86" w:rsidRPr="001D4126">
        <w:rPr>
          <w:color w:val="166231"/>
          <w:sz w:val="16"/>
          <w:szCs w:val="16"/>
        </w:rPr>
        <w:t>Bio</w:t>
      </w:r>
      <w:r w:rsidR="008F7D86">
        <w:rPr>
          <w:color w:val="166231"/>
          <w:sz w:val="16"/>
          <w:szCs w:val="16"/>
        </w:rPr>
        <w:t>dyn</w:t>
      </w:r>
    </w:p>
    <w:p w14:paraId="0B1D428D" w14:textId="78680841" w:rsidR="006E71AD" w:rsidRPr="006E71AD" w:rsidRDefault="00604FE7" w:rsidP="006E71AD">
      <w:r w:rsidRPr="008F7D86">
        <w:t xml:space="preserve">Vacqueyras, La Sillote, Cuilleron, </w:t>
      </w:r>
      <w:r>
        <w:t xml:space="preserve">Villard, Gaillard, 2019 </w:t>
      </w:r>
      <w:proofErr w:type="gramStart"/>
      <w:r>
        <w:rPr>
          <w:i/>
          <w:sz w:val="20"/>
        </w:rPr>
        <w:t>grenache</w:t>
      </w:r>
      <w:proofErr w:type="gramEnd"/>
      <w:r>
        <w:rPr>
          <w:i/>
          <w:sz w:val="20"/>
        </w:rPr>
        <w:t xml:space="preserve"> &amp; syrah / </w:t>
      </w:r>
      <w:r w:rsidRPr="001C267E">
        <w:rPr>
          <w:i/>
          <w:sz w:val="20"/>
        </w:rPr>
        <w:t>ample &amp; généreux</w:t>
      </w:r>
      <w:r>
        <w:rPr>
          <w:sz w:val="22"/>
        </w:rPr>
        <w:tab/>
      </w:r>
      <w:r>
        <w:rPr>
          <w:sz w:val="20"/>
          <w:szCs w:val="22"/>
        </w:rPr>
        <w:t>48</w:t>
      </w:r>
      <w:r w:rsidRPr="00E07098">
        <w:rPr>
          <w:sz w:val="20"/>
          <w:szCs w:val="22"/>
        </w:rPr>
        <w:t xml:space="preserve"> </w:t>
      </w:r>
      <w:r>
        <w:rPr>
          <w:sz w:val="20"/>
          <w:szCs w:val="22"/>
        </w:rPr>
        <w:t>€</w:t>
      </w:r>
      <w:r w:rsidR="00D7547A">
        <w:rPr>
          <w:sz w:val="20"/>
          <w:szCs w:val="22"/>
        </w:rPr>
        <w:br/>
      </w:r>
      <w:r w:rsidR="00312935">
        <w:t>Maerotis, Domaine Viret, 2015</w:t>
      </w:r>
      <w:r w:rsidR="00F27AA5">
        <w:t>, VDF</w:t>
      </w:r>
      <w:r w:rsidR="00312935">
        <w:t xml:space="preserve"> </w:t>
      </w:r>
      <w:r w:rsidR="00312935">
        <w:rPr>
          <w:i/>
          <w:sz w:val="20"/>
        </w:rPr>
        <w:t xml:space="preserve">grenache &amp; syrah / parcelaire, dense et riche </w:t>
      </w:r>
      <w:r w:rsidR="00312935">
        <w:rPr>
          <w:i/>
          <w:sz w:val="20"/>
        </w:rPr>
        <w:tab/>
      </w:r>
      <w:r w:rsidR="00312935">
        <w:rPr>
          <w:i/>
          <w:sz w:val="20"/>
        </w:rPr>
        <w:tab/>
      </w:r>
      <w:r w:rsidR="00312935">
        <w:tab/>
      </w:r>
      <w:r w:rsidR="00312935">
        <w:rPr>
          <w:sz w:val="20"/>
          <w:szCs w:val="22"/>
        </w:rPr>
        <w:t>48</w:t>
      </w:r>
      <w:r w:rsidR="00312935" w:rsidRPr="008F7D86">
        <w:rPr>
          <w:sz w:val="20"/>
          <w:szCs w:val="22"/>
        </w:rPr>
        <w:t xml:space="preserve"> €</w:t>
      </w:r>
      <w:r w:rsidR="00312935">
        <w:rPr>
          <w:sz w:val="20"/>
          <w:szCs w:val="22"/>
        </w:rPr>
        <w:tab/>
      </w:r>
      <w:r w:rsidR="00312935" w:rsidRPr="001D4126">
        <w:rPr>
          <w:color w:val="166231"/>
          <w:sz w:val="16"/>
          <w:szCs w:val="16"/>
        </w:rPr>
        <w:t>Bio</w:t>
      </w:r>
      <w:r w:rsidR="00312935">
        <w:rPr>
          <w:color w:val="166231"/>
          <w:sz w:val="16"/>
          <w:szCs w:val="16"/>
        </w:rPr>
        <w:t>dyn</w:t>
      </w:r>
      <w:r w:rsidR="00312935" w:rsidRPr="008F7D86">
        <w:t xml:space="preserve"> </w:t>
      </w:r>
      <w:r w:rsidR="008418D8" w:rsidRPr="008F7D86">
        <w:t xml:space="preserve">Saint-Joseph, </w:t>
      </w:r>
      <w:r w:rsidR="00CB2688">
        <w:t xml:space="preserve">Cuvée du Papy, </w:t>
      </w:r>
      <w:r w:rsidR="008418D8" w:rsidRPr="008F7D86">
        <w:t>Stép</w:t>
      </w:r>
      <w:r w:rsidR="008418D8">
        <w:t>hane Montez, 201</w:t>
      </w:r>
      <w:r w:rsidR="00DB2A46">
        <w:t>9</w:t>
      </w:r>
      <w:r w:rsidR="008418D8">
        <w:t xml:space="preserve"> </w:t>
      </w:r>
      <w:r w:rsidR="008418D8">
        <w:rPr>
          <w:i/>
          <w:sz w:val="20"/>
        </w:rPr>
        <w:t>syrah / équilibré, typicité du Saint Joseph</w:t>
      </w:r>
      <w:r w:rsidR="008418D8">
        <w:tab/>
      </w:r>
      <w:r w:rsidR="00CB2688">
        <w:rPr>
          <w:sz w:val="20"/>
          <w:szCs w:val="22"/>
        </w:rPr>
        <w:t>5</w:t>
      </w:r>
      <w:r w:rsidR="008418D8">
        <w:rPr>
          <w:sz w:val="20"/>
          <w:szCs w:val="22"/>
        </w:rPr>
        <w:t>5</w:t>
      </w:r>
      <w:r w:rsidR="008418D8" w:rsidRPr="00DC797F">
        <w:rPr>
          <w:sz w:val="20"/>
          <w:szCs w:val="22"/>
        </w:rPr>
        <w:t xml:space="preserve"> €</w:t>
      </w:r>
    </w:p>
    <w:p w14:paraId="701D10FD" w14:textId="5635936D" w:rsidR="006816B9" w:rsidRPr="00F46E69" w:rsidRDefault="006816B9" w:rsidP="006816B9">
      <w:pPr>
        <w:ind w:left="-284"/>
        <w:rPr>
          <w:b/>
          <w:sz w:val="22"/>
          <w:szCs w:val="22"/>
        </w:rPr>
      </w:pPr>
      <w:r w:rsidRPr="00F46E69">
        <w:rPr>
          <w:b/>
          <w:sz w:val="22"/>
          <w:szCs w:val="22"/>
        </w:rPr>
        <w:t>Provence, Languedoc, Roussillon</w:t>
      </w:r>
      <w:r w:rsidR="00582330">
        <w:rPr>
          <w:b/>
          <w:sz w:val="22"/>
          <w:szCs w:val="22"/>
        </w:rPr>
        <w:t>, Corse</w:t>
      </w:r>
      <w:r w:rsidRPr="00F46E69">
        <w:rPr>
          <w:b/>
          <w:sz w:val="22"/>
          <w:szCs w:val="22"/>
        </w:rPr>
        <w:t xml:space="preserve"> </w:t>
      </w:r>
    </w:p>
    <w:p w14:paraId="1CD841B3" w14:textId="462C952A" w:rsidR="00B54778" w:rsidRPr="00F6139E" w:rsidRDefault="00685C90" w:rsidP="00B54778">
      <w:pPr>
        <w:ind w:right="-455"/>
        <w:rPr>
          <w:sz w:val="22"/>
        </w:rPr>
      </w:pPr>
      <w:r w:rsidRPr="00B54778">
        <w:t>IGP côt</w:t>
      </w:r>
      <w:r>
        <w:t>es catalanes,</w:t>
      </w:r>
      <w:r w:rsidRPr="00B54778">
        <w:t xml:space="preserve"> </w:t>
      </w:r>
      <w:r>
        <w:t>La Vie</w:t>
      </w:r>
      <w:r w:rsidR="00685776">
        <w:t>i</w:t>
      </w:r>
      <w:r>
        <w:t>lle Mule</w:t>
      </w:r>
      <w:r w:rsidR="008F1EBE">
        <w:t>, Jeff Carrel, 20</w:t>
      </w:r>
      <w:r w:rsidR="00C861EA">
        <w:t>20</w:t>
      </w:r>
      <w:r w:rsidR="00B54778" w:rsidRPr="00B54778">
        <w:t xml:space="preserve"> </w:t>
      </w:r>
      <w:proofErr w:type="gramStart"/>
      <w:r w:rsidR="00B54778" w:rsidRPr="008F1EBE">
        <w:rPr>
          <w:i/>
          <w:sz w:val="20"/>
        </w:rPr>
        <w:t>grenache</w:t>
      </w:r>
      <w:proofErr w:type="gramEnd"/>
      <w:r w:rsidR="008F1EBE">
        <w:rPr>
          <w:i/>
          <w:sz w:val="20"/>
        </w:rPr>
        <w:t xml:space="preserve"> /</w:t>
      </w:r>
      <w:r w:rsidR="004478B5">
        <w:rPr>
          <w:i/>
          <w:sz w:val="20"/>
        </w:rPr>
        <w:t xml:space="preserve"> </w:t>
      </w:r>
      <w:r w:rsidRPr="001C267E">
        <w:rPr>
          <w:i/>
          <w:sz w:val="20"/>
        </w:rPr>
        <w:t>souple &amp; velouté / notes fruitées</w:t>
      </w:r>
      <w:r w:rsidR="00B54778">
        <w:rPr>
          <w:sz w:val="22"/>
        </w:rPr>
        <w:tab/>
      </w:r>
      <w:r w:rsidR="00B54778" w:rsidRPr="00AD0D13">
        <w:rPr>
          <w:sz w:val="20"/>
          <w:szCs w:val="22"/>
        </w:rPr>
        <w:t>2</w:t>
      </w:r>
      <w:r w:rsidR="007D2AB2" w:rsidRPr="00AD0D13">
        <w:rPr>
          <w:sz w:val="20"/>
          <w:szCs w:val="22"/>
        </w:rPr>
        <w:t>4</w:t>
      </w:r>
      <w:r w:rsidR="00B54778" w:rsidRPr="00AD0D13">
        <w:rPr>
          <w:sz w:val="20"/>
          <w:szCs w:val="22"/>
        </w:rPr>
        <w:t xml:space="preserve"> €</w:t>
      </w:r>
    </w:p>
    <w:p w14:paraId="09E765DA" w14:textId="6386FA2A" w:rsidR="001C267E" w:rsidRDefault="00391B30" w:rsidP="001C267E">
      <w:pPr>
        <w:rPr>
          <w:sz w:val="20"/>
          <w:szCs w:val="20"/>
        </w:rPr>
      </w:pPr>
      <w:r>
        <w:t xml:space="preserve">IGP Cévennes, Dom Gournier, </w:t>
      </w:r>
      <w:proofErr w:type="gramStart"/>
      <w:r>
        <w:t>Demain !,</w:t>
      </w:r>
      <w:proofErr w:type="gramEnd"/>
      <w:r>
        <w:t xml:space="preserve"> 2019</w:t>
      </w:r>
      <w:r w:rsidRPr="00391B30">
        <w:rPr>
          <w:i/>
          <w:sz w:val="20"/>
        </w:rPr>
        <w:t xml:space="preserve"> </w:t>
      </w:r>
      <w:r>
        <w:rPr>
          <w:i/>
          <w:sz w:val="20"/>
        </w:rPr>
        <w:t xml:space="preserve">pinot noir / équilibré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B54778">
        <w:rPr>
          <w:sz w:val="20"/>
          <w:szCs w:val="22"/>
        </w:rPr>
        <w:t>25 €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ab/>
      </w:r>
      <w:r w:rsidRPr="001D4126">
        <w:rPr>
          <w:color w:val="166231"/>
          <w:sz w:val="16"/>
          <w:szCs w:val="16"/>
        </w:rPr>
        <w:t>Bio</w:t>
      </w:r>
      <w:r>
        <w:br/>
      </w:r>
      <w:r w:rsidR="00685C90" w:rsidRPr="00DC797F">
        <w:t xml:space="preserve">IGP </w:t>
      </w:r>
      <w:r w:rsidR="00B54778" w:rsidRPr="00DC797F">
        <w:t>Coteaux du Pont du Gard, L</w:t>
      </w:r>
      <w:r w:rsidR="00B54778">
        <w:t>ittle Garance, 20</w:t>
      </w:r>
      <w:r w:rsidR="00144A20">
        <w:t>2</w:t>
      </w:r>
      <w:r w:rsidR="00894865">
        <w:t>1</w:t>
      </w:r>
      <w:r w:rsidR="004478B5">
        <w:rPr>
          <w:i/>
          <w:sz w:val="20"/>
        </w:rPr>
        <w:t xml:space="preserve"> syrah &amp; grenache / léger &amp; fruité</w:t>
      </w:r>
      <w:r w:rsidR="00B54778">
        <w:tab/>
      </w:r>
      <w:r w:rsidR="004478B5">
        <w:rPr>
          <w:sz w:val="22"/>
        </w:rPr>
        <w:tab/>
      </w:r>
      <w:r w:rsidR="00D97D44">
        <w:rPr>
          <w:sz w:val="22"/>
        </w:rPr>
        <w:tab/>
      </w:r>
      <w:r w:rsidR="00B54778" w:rsidRPr="00B54778">
        <w:rPr>
          <w:sz w:val="20"/>
          <w:szCs w:val="22"/>
        </w:rPr>
        <w:t>25 €</w:t>
      </w:r>
      <w:r w:rsidR="00B54778">
        <w:rPr>
          <w:sz w:val="20"/>
          <w:szCs w:val="22"/>
        </w:rPr>
        <w:t xml:space="preserve"> </w:t>
      </w:r>
      <w:r w:rsidR="00B54778">
        <w:rPr>
          <w:sz w:val="20"/>
          <w:szCs w:val="22"/>
        </w:rPr>
        <w:tab/>
      </w:r>
      <w:r w:rsidR="00B54778" w:rsidRPr="001D4126">
        <w:rPr>
          <w:color w:val="166231"/>
          <w:sz w:val="16"/>
          <w:szCs w:val="16"/>
        </w:rPr>
        <w:t>Bio</w:t>
      </w:r>
    </w:p>
    <w:p w14:paraId="159CD6B8" w14:textId="63C8BC23" w:rsidR="00F77891" w:rsidRPr="00AD0D13" w:rsidRDefault="00D11ABC" w:rsidP="00AD0D13">
      <w:pPr>
        <w:rPr>
          <w:sz w:val="20"/>
          <w:szCs w:val="20"/>
        </w:rPr>
      </w:pPr>
      <w:r>
        <w:t xml:space="preserve">IGP Côtes Catalanes, Les Conques, </w:t>
      </w:r>
      <w:r w:rsidR="00302517">
        <w:t>Anatole</w:t>
      </w:r>
      <w:r>
        <w:t xml:space="preserve">, 2019 </w:t>
      </w:r>
      <w:r w:rsidRPr="00F33D04">
        <w:rPr>
          <w:i/>
          <w:sz w:val="20"/>
        </w:rPr>
        <w:t>carignan,</w:t>
      </w:r>
      <w:r>
        <w:t xml:space="preserve"> </w:t>
      </w:r>
      <w:r>
        <w:rPr>
          <w:i/>
          <w:sz w:val="20"/>
        </w:rPr>
        <w:t>syrah &amp; grenache / complexe &amp; soyeux</w:t>
      </w:r>
      <w:r>
        <w:rPr>
          <w:i/>
          <w:sz w:val="20"/>
        </w:rPr>
        <w:tab/>
      </w:r>
      <w:r>
        <w:rPr>
          <w:sz w:val="20"/>
          <w:szCs w:val="22"/>
        </w:rPr>
        <w:t>28</w:t>
      </w:r>
      <w:r w:rsidRPr="00E07098">
        <w:rPr>
          <w:sz w:val="20"/>
          <w:szCs w:val="22"/>
        </w:rPr>
        <w:t xml:space="preserve"> €</w:t>
      </w:r>
      <w:r>
        <w:rPr>
          <w:sz w:val="20"/>
          <w:szCs w:val="22"/>
        </w:rPr>
        <w:tab/>
      </w:r>
      <w:r w:rsidRPr="001D4126">
        <w:rPr>
          <w:color w:val="166231"/>
          <w:sz w:val="16"/>
          <w:szCs w:val="16"/>
        </w:rPr>
        <w:t>Bio</w:t>
      </w:r>
      <w:r w:rsidR="008F69E8">
        <w:br/>
      </w:r>
      <w:r w:rsidR="00F77891" w:rsidRPr="00B54778">
        <w:t xml:space="preserve">Pic Saint </w:t>
      </w:r>
      <w:r w:rsidR="00685C90">
        <w:t xml:space="preserve">Loup, Mas de l’Oncle, Elégance, </w:t>
      </w:r>
      <w:r w:rsidR="00F77891" w:rsidRPr="00B54778">
        <w:t>20</w:t>
      </w:r>
      <w:r w:rsidR="00ED6893">
        <w:t>2</w:t>
      </w:r>
      <w:r w:rsidR="00C861EA">
        <w:t>1</w:t>
      </w:r>
      <w:r w:rsidR="00F77891">
        <w:rPr>
          <w:sz w:val="22"/>
        </w:rPr>
        <w:t xml:space="preserve"> </w:t>
      </w:r>
      <w:proofErr w:type="gramStart"/>
      <w:r w:rsidR="00685C90">
        <w:rPr>
          <w:i/>
          <w:sz w:val="20"/>
        </w:rPr>
        <w:t>syrah</w:t>
      </w:r>
      <w:proofErr w:type="gramEnd"/>
      <w:r w:rsidR="00F77891">
        <w:rPr>
          <w:i/>
          <w:sz w:val="20"/>
        </w:rPr>
        <w:t xml:space="preserve"> grenache / </w:t>
      </w:r>
      <w:r w:rsidR="00685C90" w:rsidRPr="001C267E">
        <w:rPr>
          <w:i/>
          <w:sz w:val="20"/>
        </w:rPr>
        <w:t>souple &amp; croquant / jolie fraicheur</w:t>
      </w:r>
      <w:r w:rsidR="00685C90">
        <w:rPr>
          <w:i/>
          <w:color w:val="FF0000"/>
          <w:sz w:val="20"/>
        </w:rPr>
        <w:tab/>
      </w:r>
      <w:r w:rsidR="00F77891">
        <w:rPr>
          <w:sz w:val="20"/>
          <w:szCs w:val="22"/>
        </w:rPr>
        <w:t>32</w:t>
      </w:r>
      <w:r w:rsidR="00F77891" w:rsidRPr="00E07098">
        <w:rPr>
          <w:sz w:val="20"/>
          <w:szCs w:val="22"/>
        </w:rPr>
        <w:t xml:space="preserve"> €</w:t>
      </w:r>
      <w:r w:rsidR="00AD0D13">
        <w:rPr>
          <w:sz w:val="20"/>
          <w:szCs w:val="22"/>
        </w:rPr>
        <w:tab/>
      </w:r>
      <w:r w:rsidR="00AD0D13" w:rsidRPr="001D4126">
        <w:rPr>
          <w:color w:val="166231"/>
          <w:sz w:val="16"/>
          <w:szCs w:val="16"/>
        </w:rPr>
        <w:t>Bio</w:t>
      </w:r>
    </w:p>
    <w:p w14:paraId="321D9A94" w14:textId="19E31A64" w:rsidR="005A5C67" w:rsidRPr="005A5C67" w:rsidRDefault="005A5C67" w:rsidP="00B54778">
      <w:pPr>
        <w:ind w:right="-455"/>
        <w:rPr>
          <w:i/>
          <w:sz w:val="20"/>
        </w:rPr>
      </w:pPr>
      <w:r w:rsidRPr="005A5C67">
        <w:t>Terrasse</w:t>
      </w:r>
      <w:r w:rsidR="008606FF">
        <w:t>s</w:t>
      </w:r>
      <w:r w:rsidRPr="005A5C67">
        <w:t xml:space="preserve"> du Larzac, </w:t>
      </w:r>
      <w:r>
        <w:t>Mas d’Amile</w:t>
      </w:r>
      <w:r w:rsidRPr="005A5C67">
        <w:t>,</w:t>
      </w:r>
      <w:r>
        <w:t xml:space="preserve"> Le Petitou</w:t>
      </w:r>
      <w:r w:rsidRPr="005A5C67">
        <w:t xml:space="preserve"> 20</w:t>
      </w:r>
      <w:r>
        <w:t>20</w:t>
      </w:r>
      <w:r w:rsidRPr="005A5C67">
        <w:t xml:space="preserve"> </w:t>
      </w:r>
      <w:r w:rsidRPr="005A5C67">
        <w:rPr>
          <w:i/>
          <w:sz w:val="20"/>
        </w:rPr>
        <w:t xml:space="preserve">syrah, grenache, carignan / </w:t>
      </w:r>
      <w:r>
        <w:rPr>
          <w:i/>
          <w:sz w:val="20"/>
        </w:rPr>
        <w:t xml:space="preserve">vielles vignes / </w:t>
      </w:r>
      <w:r w:rsidRPr="005A5C67">
        <w:rPr>
          <w:i/>
          <w:sz w:val="20"/>
        </w:rPr>
        <w:t>fruité</w:t>
      </w:r>
      <w:r>
        <w:rPr>
          <w:i/>
          <w:sz w:val="20"/>
        </w:rPr>
        <w:tab/>
      </w:r>
      <w:r>
        <w:rPr>
          <w:sz w:val="20"/>
          <w:szCs w:val="22"/>
        </w:rPr>
        <w:t>32</w:t>
      </w:r>
      <w:r w:rsidRPr="00E07098">
        <w:rPr>
          <w:sz w:val="20"/>
          <w:szCs w:val="22"/>
        </w:rPr>
        <w:t xml:space="preserve"> €</w:t>
      </w:r>
    </w:p>
    <w:p w14:paraId="53F5BCD9" w14:textId="47B627B1" w:rsidR="00B54778" w:rsidRDefault="00BD7FB2" w:rsidP="00B54778">
      <w:pPr>
        <w:ind w:right="-455"/>
        <w:rPr>
          <w:sz w:val="20"/>
          <w:szCs w:val="22"/>
        </w:rPr>
      </w:pPr>
      <w:r>
        <w:t>Fitou, Jérôme Bertrand, 2016</w:t>
      </w:r>
      <w:r w:rsidR="004478B5">
        <w:t xml:space="preserve"> </w:t>
      </w:r>
      <w:r w:rsidR="00685C90" w:rsidRPr="001C267E">
        <w:rPr>
          <w:i/>
          <w:sz w:val="20"/>
        </w:rPr>
        <w:t>carignan &amp; syrah / ample &amp; fruité / nez de cassis &amp; pain grillé</w:t>
      </w:r>
      <w:r w:rsidR="00B54778" w:rsidRPr="00B54778">
        <w:tab/>
      </w:r>
      <w:r w:rsidR="00685C90">
        <w:rPr>
          <w:sz w:val="22"/>
        </w:rPr>
        <w:tab/>
      </w:r>
      <w:r w:rsidR="00B54778">
        <w:rPr>
          <w:sz w:val="20"/>
          <w:szCs w:val="22"/>
        </w:rPr>
        <w:t>32</w:t>
      </w:r>
      <w:r w:rsidR="00B54778" w:rsidRPr="00E07098">
        <w:rPr>
          <w:sz w:val="20"/>
          <w:szCs w:val="22"/>
        </w:rPr>
        <w:t xml:space="preserve"> </w:t>
      </w:r>
      <w:r w:rsidR="00B54778">
        <w:rPr>
          <w:sz w:val="20"/>
          <w:szCs w:val="22"/>
        </w:rPr>
        <w:t>€</w:t>
      </w:r>
    </w:p>
    <w:p w14:paraId="709BF5C1" w14:textId="1E69CB35" w:rsidR="00A504F8" w:rsidRPr="00C77588" w:rsidRDefault="007D2AB2" w:rsidP="00C77588">
      <w:pPr>
        <w:ind w:right="-455"/>
        <w:rPr>
          <w:sz w:val="22"/>
        </w:rPr>
      </w:pPr>
      <w:r w:rsidRPr="00BD7FB2">
        <w:t>Sommières, Château l’Argentier, 201</w:t>
      </w:r>
      <w:r>
        <w:t>3</w:t>
      </w:r>
      <w:r>
        <w:rPr>
          <w:sz w:val="22"/>
        </w:rPr>
        <w:t xml:space="preserve"> </w:t>
      </w:r>
      <w:proofErr w:type="gramStart"/>
      <w:r>
        <w:rPr>
          <w:i/>
          <w:sz w:val="20"/>
        </w:rPr>
        <w:t>syrah</w:t>
      </w:r>
      <w:proofErr w:type="gramEnd"/>
      <w:r>
        <w:rPr>
          <w:i/>
          <w:sz w:val="20"/>
        </w:rPr>
        <w:t xml:space="preserve"> &amp; grenache / tanins fondus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AD0D13">
        <w:rPr>
          <w:sz w:val="20"/>
          <w:szCs w:val="22"/>
        </w:rPr>
        <w:t>35 €</w:t>
      </w:r>
      <w:r w:rsidR="00582330">
        <w:rPr>
          <w:color w:val="166231"/>
          <w:sz w:val="16"/>
          <w:szCs w:val="16"/>
        </w:rPr>
        <w:br/>
      </w:r>
      <w:r w:rsidR="00A504F8" w:rsidRPr="00A504F8">
        <w:t xml:space="preserve">Ajaccio, cuvée </w:t>
      </w:r>
      <w:r w:rsidR="00A504F8">
        <w:t>C</w:t>
      </w:r>
      <w:r w:rsidR="00A504F8" w:rsidRPr="00A504F8">
        <w:t xml:space="preserve">annella, domaine Martini, 2019 </w:t>
      </w:r>
      <w:r w:rsidR="00A504F8" w:rsidRPr="00A504F8">
        <w:rPr>
          <w:i/>
          <w:iCs/>
          <w:sz w:val="20"/>
          <w:szCs w:val="20"/>
        </w:rPr>
        <w:t>cinsault, nielluccio, sciacarello / lége</w:t>
      </w:r>
      <w:r w:rsidR="00A504F8">
        <w:rPr>
          <w:i/>
          <w:iCs/>
          <w:sz w:val="20"/>
          <w:szCs w:val="20"/>
        </w:rPr>
        <w:t>r, grande finesse</w:t>
      </w:r>
      <w:r w:rsidR="00A504F8">
        <w:tab/>
      </w:r>
      <w:r w:rsidR="00A504F8">
        <w:rPr>
          <w:sz w:val="20"/>
          <w:szCs w:val="22"/>
        </w:rPr>
        <w:t>42</w:t>
      </w:r>
      <w:r w:rsidR="00A504F8" w:rsidRPr="00E07098">
        <w:rPr>
          <w:sz w:val="20"/>
          <w:szCs w:val="22"/>
        </w:rPr>
        <w:t xml:space="preserve"> €</w:t>
      </w:r>
      <w:r w:rsidR="00A504F8">
        <w:rPr>
          <w:sz w:val="20"/>
          <w:szCs w:val="22"/>
        </w:rPr>
        <w:tab/>
      </w:r>
      <w:r w:rsidR="00A504F8" w:rsidRPr="001D4126">
        <w:rPr>
          <w:color w:val="166231"/>
          <w:sz w:val="16"/>
          <w:szCs w:val="16"/>
        </w:rPr>
        <w:t>Bio</w:t>
      </w:r>
    </w:p>
    <w:p w14:paraId="4CA3FF14" w14:textId="69DD79F1" w:rsidR="00D75277" w:rsidRPr="00AD0D13" w:rsidRDefault="00582330" w:rsidP="00D75277">
      <w:pPr>
        <w:rPr>
          <w:sz w:val="22"/>
          <w:szCs w:val="22"/>
        </w:rPr>
      </w:pPr>
      <w:r>
        <w:t xml:space="preserve">Patrimonio, Yves Leccia, 2019 </w:t>
      </w:r>
      <w:r>
        <w:rPr>
          <w:i/>
          <w:sz w:val="20"/>
        </w:rPr>
        <w:t>Niellu</w:t>
      </w:r>
      <w:r w:rsidR="000B0D9B">
        <w:rPr>
          <w:i/>
          <w:sz w:val="20"/>
        </w:rPr>
        <w:t>ciu</w:t>
      </w:r>
      <w:r>
        <w:rPr>
          <w:i/>
          <w:sz w:val="20"/>
        </w:rPr>
        <w:t xml:space="preserve"> </w:t>
      </w:r>
      <w:r w:rsidR="000B0D9B">
        <w:rPr>
          <w:i/>
          <w:sz w:val="20"/>
        </w:rPr>
        <w:t>&amp; g</w:t>
      </w:r>
      <w:r>
        <w:rPr>
          <w:i/>
          <w:sz w:val="20"/>
        </w:rPr>
        <w:t xml:space="preserve">renache </w:t>
      </w:r>
      <w:r w:rsidRPr="006605C3">
        <w:rPr>
          <w:i/>
          <w:sz w:val="20"/>
        </w:rPr>
        <w:t>/</w:t>
      </w:r>
      <w:r>
        <w:rPr>
          <w:i/>
          <w:sz w:val="20"/>
        </w:rPr>
        <w:t xml:space="preserve"> </w:t>
      </w:r>
      <w:r w:rsidR="000B0D9B">
        <w:rPr>
          <w:i/>
          <w:sz w:val="20"/>
        </w:rPr>
        <w:t xml:space="preserve">structuré / </w:t>
      </w:r>
      <w:r>
        <w:rPr>
          <w:i/>
          <w:sz w:val="20"/>
        </w:rPr>
        <w:t xml:space="preserve">fruits </w:t>
      </w:r>
      <w:r w:rsidR="000B0D9B">
        <w:rPr>
          <w:i/>
          <w:sz w:val="20"/>
        </w:rPr>
        <w:t>rouges</w:t>
      </w:r>
      <w:r w:rsidR="000B0D9B">
        <w:rPr>
          <w:i/>
          <w:sz w:val="20"/>
        </w:rPr>
        <w:tab/>
      </w:r>
      <w:r>
        <w:rPr>
          <w:i/>
          <w:sz w:val="20"/>
        </w:rPr>
        <w:tab/>
      </w:r>
      <w:r w:rsidR="000B0D9B">
        <w:rPr>
          <w:i/>
          <w:sz w:val="20"/>
        </w:rPr>
        <w:tab/>
      </w:r>
      <w:r w:rsidR="000B0D9B">
        <w:rPr>
          <w:i/>
          <w:sz w:val="20"/>
        </w:rPr>
        <w:tab/>
      </w:r>
      <w:r w:rsidR="000B0D9B">
        <w:rPr>
          <w:sz w:val="20"/>
          <w:szCs w:val="20"/>
        </w:rPr>
        <w:t>50</w:t>
      </w:r>
      <w:r w:rsidRPr="001B6460">
        <w:rPr>
          <w:sz w:val="20"/>
          <w:szCs w:val="20"/>
        </w:rPr>
        <w:t xml:space="preserve"> €</w:t>
      </w:r>
      <w:r w:rsidR="00131659">
        <w:rPr>
          <w:sz w:val="20"/>
          <w:szCs w:val="20"/>
        </w:rPr>
        <w:br/>
      </w:r>
      <w:r w:rsidR="00131659">
        <w:t xml:space="preserve">Pays de l’Hérault, Les Creisses, 2020 </w:t>
      </w:r>
      <w:proofErr w:type="gramStart"/>
      <w:r w:rsidR="00131659" w:rsidRPr="00374660">
        <w:rPr>
          <w:i/>
          <w:sz w:val="20"/>
        </w:rPr>
        <w:t>syrah</w:t>
      </w:r>
      <w:proofErr w:type="gramEnd"/>
      <w:r w:rsidR="00131659" w:rsidRPr="00374660">
        <w:rPr>
          <w:i/>
          <w:sz w:val="20"/>
        </w:rPr>
        <w:t>, grenache, cabernet sauvig</w:t>
      </w:r>
      <w:r w:rsidR="00131659">
        <w:rPr>
          <w:i/>
          <w:sz w:val="20"/>
        </w:rPr>
        <w:t>n</w:t>
      </w:r>
      <w:r w:rsidR="00131659" w:rsidRPr="00374660">
        <w:rPr>
          <w:i/>
          <w:sz w:val="20"/>
        </w:rPr>
        <w:t>on</w:t>
      </w:r>
      <w:r w:rsidR="00131659">
        <w:rPr>
          <w:i/>
          <w:sz w:val="20"/>
        </w:rPr>
        <w:t xml:space="preserve"> / riche</w:t>
      </w:r>
      <w:r w:rsidR="00131659" w:rsidRPr="00374660">
        <w:rPr>
          <w:i/>
          <w:sz w:val="20"/>
        </w:rPr>
        <w:t xml:space="preserve"> &amp; suave</w:t>
      </w:r>
      <w:r w:rsidR="00131659">
        <w:rPr>
          <w:i/>
          <w:sz w:val="20"/>
        </w:rPr>
        <w:tab/>
      </w:r>
      <w:r w:rsidR="00131659">
        <w:rPr>
          <w:i/>
          <w:sz w:val="20"/>
        </w:rPr>
        <w:tab/>
      </w:r>
      <w:r w:rsidR="00131659">
        <w:rPr>
          <w:sz w:val="20"/>
          <w:szCs w:val="20"/>
        </w:rPr>
        <w:t>60</w:t>
      </w:r>
      <w:r w:rsidR="00131659" w:rsidRPr="001B6460">
        <w:rPr>
          <w:sz w:val="20"/>
          <w:szCs w:val="20"/>
        </w:rPr>
        <w:t xml:space="preserve"> €</w:t>
      </w:r>
    </w:p>
    <w:p w14:paraId="64BB39A7" w14:textId="499A3C86" w:rsidR="00B338E1" w:rsidRPr="00D316CE" w:rsidRDefault="00B54778" w:rsidP="00D316CE">
      <w:pPr>
        <w:ind w:left="-284"/>
        <w:rPr>
          <w:b/>
          <w:sz w:val="22"/>
          <w:szCs w:val="22"/>
        </w:rPr>
      </w:pPr>
      <w:r w:rsidRPr="00F46E69">
        <w:rPr>
          <w:b/>
          <w:sz w:val="22"/>
          <w:szCs w:val="22"/>
        </w:rPr>
        <w:t xml:space="preserve">Bordelais, Sud-Ouest </w:t>
      </w:r>
      <w:r w:rsidR="00B338E1">
        <w:rPr>
          <w:sz w:val="20"/>
          <w:szCs w:val="22"/>
        </w:rPr>
        <w:tab/>
      </w:r>
    </w:p>
    <w:p w14:paraId="305CAD41" w14:textId="00C01E6E" w:rsidR="00424F26" w:rsidRPr="00983E53" w:rsidRDefault="00322EA1" w:rsidP="00E973E2">
      <w:pPr>
        <w:ind w:right="-455"/>
        <w:rPr>
          <w:i/>
          <w:sz w:val="20"/>
        </w:rPr>
      </w:pPr>
      <w:r>
        <w:t>Castillon Côtes de Bordeaux</w:t>
      </w:r>
      <w:r w:rsidR="00983E53">
        <w:t xml:space="preserve">, Château Beynat </w:t>
      </w:r>
      <w:r w:rsidR="00424F26" w:rsidRPr="00424F26">
        <w:t>20</w:t>
      </w:r>
      <w:r w:rsidR="00983E53">
        <w:t>20</w:t>
      </w:r>
      <w:r w:rsidR="00424F26" w:rsidRPr="00424F26">
        <w:t xml:space="preserve"> </w:t>
      </w:r>
      <w:r w:rsidR="00983E53">
        <w:rPr>
          <w:i/>
          <w:sz w:val="20"/>
        </w:rPr>
        <w:t xml:space="preserve">robe </w:t>
      </w:r>
      <w:proofErr w:type="gramStart"/>
      <w:r w:rsidR="00983E53">
        <w:rPr>
          <w:i/>
          <w:sz w:val="20"/>
        </w:rPr>
        <w:t>profonde  précis</w:t>
      </w:r>
      <w:proofErr w:type="gramEnd"/>
      <w:r w:rsidR="00983E53">
        <w:rPr>
          <w:i/>
          <w:sz w:val="20"/>
        </w:rPr>
        <w:t xml:space="preserve"> et rond</w:t>
      </w:r>
      <w:r w:rsidR="00424F26">
        <w:rPr>
          <w:i/>
          <w:sz w:val="20"/>
        </w:rPr>
        <w:tab/>
      </w:r>
      <w:r w:rsidR="00983E53">
        <w:rPr>
          <w:i/>
          <w:sz w:val="20"/>
        </w:rPr>
        <w:tab/>
      </w:r>
      <w:r w:rsidR="00983E53">
        <w:rPr>
          <w:i/>
          <w:sz w:val="20"/>
        </w:rPr>
        <w:tab/>
      </w:r>
      <w:r w:rsidR="00C861EA">
        <w:rPr>
          <w:sz w:val="20"/>
          <w:szCs w:val="20"/>
        </w:rPr>
        <w:t>3</w:t>
      </w:r>
      <w:r w:rsidR="00983E53">
        <w:rPr>
          <w:sz w:val="20"/>
          <w:szCs w:val="20"/>
        </w:rPr>
        <w:t>0</w:t>
      </w:r>
      <w:r w:rsidR="00424F26" w:rsidRPr="00786334">
        <w:rPr>
          <w:sz w:val="20"/>
          <w:szCs w:val="20"/>
        </w:rPr>
        <w:t xml:space="preserve"> €</w:t>
      </w:r>
      <w:r w:rsidR="00424F26">
        <w:rPr>
          <w:sz w:val="22"/>
          <w:szCs w:val="22"/>
        </w:rPr>
        <w:t xml:space="preserve"> </w:t>
      </w:r>
      <w:r w:rsidR="00983E53">
        <w:rPr>
          <w:sz w:val="22"/>
          <w:szCs w:val="22"/>
        </w:rPr>
        <w:t xml:space="preserve">     </w:t>
      </w:r>
      <w:r w:rsidR="00983E53" w:rsidRPr="001D4126">
        <w:rPr>
          <w:color w:val="166231"/>
          <w:sz w:val="16"/>
          <w:szCs w:val="16"/>
        </w:rPr>
        <w:t>Bio</w:t>
      </w:r>
      <w:r w:rsidR="00983E53">
        <w:rPr>
          <w:color w:val="166231"/>
          <w:sz w:val="16"/>
          <w:szCs w:val="16"/>
        </w:rPr>
        <w:t>dyn</w:t>
      </w:r>
    </w:p>
    <w:p w14:paraId="1CF0C804" w14:textId="2483F947" w:rsidR="00983E53" w:rsidRDefault="00983E53" w:rsidP="00E973E2">
      <w:pPr>
        <w:ind w:right="-455"/>
      </w:pPr>
      <w:r>
        <w:t xml:space="preserve">Lussac Saint-Emilion, Château La Claymore </w:t>
      </w:r>
      <w:r w:rsidRPr="00424F26">
        <w:t>20</w:t>
      </w:r>
      <w:r>
        <w:t xml:space="preserve">19 </w:t>
      </w:r>
      <w:r>
        <w:rPr>
          <w:i/>
          <w:sz w:val="20"/>
        </w:rPr>
        <w:t xml:space="preserve">tanins fins et équilibré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  <w:szCs w:val="20"/>
        </w:rPr>
        <w:t>37</w:t>
      </w:r>
      <w:r w:rsidRPr="00983E53">
        <w:rPr>
          <w:sz w:val="20"/>
          <w:szCs w:val="20"/>
        </w:rPr>
        <w:t xml:space="preserve"> </w:t>
      </w:r>
      <w:r w:rsidRPr="00786334">
        <w:rPr>
          <w:sz w:val="20"/>
          <w:szCs w:val="20"/>
        </w:rPr>
        <w:t>€</w:t>
      </w:r>
    </w:p>
    <w:p w14:paraId="0E63915A" w14:textId="0A1713BA" w:rsidR="00EF56AE" w:rsidRPr="00EF56AE" w:rsidRDefault="0059639E" w:rsidP="00E973E2">
      <w:pPr>
        <w:ind w:right="-455"/>
        <w:rPr>
          <w:sz w:val="22"/>
        </w:rPr>
      </w:pPr>
      <w:r w:rsidRPr="00B54778">
        <w:t>Moulis</w:t>
      </w:r>
      <w:r w:rsidR="00EA32C3" w:rsidRPr="00B54778">
        <w:t>, La Salle Pouje</w:t>
      </w:r>
      <w:r w:rsidR="001157DB" w:rsidRPr="00B54778">
        <w:t xml:space="preserve">aux (2nd Château Poujeaux), </w:t>
      </w:r>
      <w:r w:rsidR="00DB49D0" w:rsidRPr="00B54778">
        <w:t>201</w:t>
      </w:r>
      <w:r w:rsidR="006F7A52">
        <w:t>3</w:t>
      </w:r>
      <w:r w:rsidR="00707F23">
        <w:t xml:space="preserve"> </w:t>
      </w:r>
      <w:proofErr w:type="gramStart"/>
      <w:r w:rsidR="00983E53">
        <w:rPr>
          <w:i/>
          <w:sz w:val="20"/>
        </w:rPr>
        <w:t>rond</w:t>
      </w:r>
      <w:proofErr w:type="gramEnd"/>
      <w:r w:rsidR="00685C90" w:rsidRPr="001C267E">
        <w:rPr>
          <w:i/>
          <w:sz w:val="20"/>
        </w:rPr>
        <w:t xml:space="preserve"> &amp; velouté / tanins fondus</w:t>
      </w:r>
      <w:r w:rsidR="00EA32C3" w:rsidRPr="001C267E">
        <w:rPr>
          <w:sz w:val="22"/>
        </w:rPr>
        <w:tab/>
      </w:r>
      <w:r w:rsidR="00B94AB1">
        <w:rPr>
          <w:sz w:val="22"/>
        </w:rPr>
        <w:tab/>
      </w:r>
      <w:r w:rsidR="000B5154">
        <w:rPr>
          <w:sz w:val="20"/>
          <w:szCs w:val="22"/>
        </w:rPr>
        <w:t>4</w:t>
      </w:r>
      <w:r w:rsidR="001E5BC7">
        <w:rPr>
          <w:sz w:val="20"/>
          <w:szCs w:val="22"/>
        </w:rPr>
        <w:t>8</w:t>
      </w:r>
      <w:r w:rsidR="00EA32C3" w:rsidRPr="00E07098">
        <w:rPr>
          <w:sz w:val="20"/>
          <w:szCs w:val="22"/>
        </w:rPr>
        <w:t xml:space="preserve"> €</w:t>
      </w:r>
    </w:p>
    <w:p w14:paraId="7AA76E72" w14:textId="3036EE28" w:rsidR="008A61B5" w:rsidRDefault="00637EDB" w:rsidP="00E973E2">
      <w:pPr>
        <w:ind w:right="-455"/>
        <w:rPr>
          <w:sz w:val="20"/>
          <w:szCs w:val="22"/>
        </w:rPr>
      </w:pPr>
      <w:r w:rsidRPr="008F1EBE">
        <w:t xml:space="preserve">Pessac Léognan, Tour </w:t>
      </w:r>
      <w:r w:rsidR="00685C90">
        <w:t xml:space="preserve">Léognan (2nd Carbonnieux) </w:t>
      </w:r>
      <w:r w:rsidR="00ED6893">
        <w:t>20</w:t>
      </w:r>
      <w:r w:rsidR="00E92384">
        <w:t>20</w:t>
      </w:r>
      <w:r w:rsidR="00707F23">
        <w:t xml:space="preserve"> </w:t>
      </w:r>
      <w:r w:rsidR="00685C90" w:rsidRPr="001C267E">
        <w:rPr>
          <w:i/>
          <w:sz w:val="20"/>
        </w:rPr>
        <w:t>souple &amp; élégant / notes vanillées</w:t>
      </w:r>
      <w:r w:rsidRPr="00E07098">
        <w:rPr>
          <w:sz w:val="22"/>
        </w:rPr>
        <w:tab/>
      </w:r>
      <w:r w:rsidR="004003D5">
        <w:rPr>
          <w:sz w:val="22"/>
        </w:rPr>
        <w:tab/>
      </w:r>
      <w:r>
        <w:rPr>
          <w:sz w:val="20"/>
          <w:szCs w:val="22"/>
        </w:rPr>
        <w:t>48</w:t>
      </w:r>
      <w:r w:rsidRPr="00E07098">
        <w:rPr>
          <w:sz w:val="20"/>
          <w:szCs w:val="22"/>
        </w:rPr>
        <w:t xml:space="preserve"> €</w:t>
      </w:r>
      <w:r w:rsidR="004F6C32">
        <w:rPr>
          <w:sz w:val="20"/>
          <w:szCs w:val="22"/>
        </w:rPr>
        <w:br/>
      </w:r>
      <w:r w:rsidR="00826A5E">
        <w:rPr>
          <w:sz w:val="20"/>
          <w:szCs w:val="22"/>
        </w:rPr>
        <w:br/>
      </w:r>
    </w:p>
    <w:p w14:paraId="085AC829" w14:textId="10D1FD12" w:rsidR="00376510" w:rsidRPr="00A471EE" w:rsidRDefault="00376510" w:rsidP="00EE59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rPr>
          <w:sz w:val="20"/>
          <w:szCs w:val="22"/>
        </w:rPr>
      </w:pPr>
      <w:r>
        <w:rPr>
          <w:b/>
        </w:rPr>
        <w:t>La Grande Cave en Rouge</w:t>
      </w:r>
      <w:r w:rsidRPr="00D678A3">
        <w:t xml:space="preserve"> </w:t>
      </w:r>
      <w:r w:rsidR="00DF6DF3">
        <w:rPr>
          <w:sz w:val="20"/>
          <w:szCs w:val="22"/>
        </w:rPr>
        <w:br/>
      </w:r>
      <w:r w:rsidR="00DF6DF3" w:rsidRPr="00DF6DF3">
        <w:t>Afrique du Sud, Shiraz, Groot Constantia 2017</w:t>
      </w:r>
      <w:r w:rsidR="00DF6DF3">
        <w:rPr>
          <w:sz w:val="20"/>
          <w:szCs w:val="22"/>
        </w:rPr>
        <w:t xml:space="preserve"> </w:t>
      </w:r>
      <w:r w:rsidR="00E5166E">
        <w:rPr>
          <w:sz w:val="20"/>
          <w:szCs w:val="22"/>
        </w:rPr>
        <w:t>s</w:t>
      </w:r>
      <w:r w:rsidR="00DF6DF3">
        <w:rPr>
          <w:sz w:val="20"/>
          <w:szCs w:val="22"/>
        </w:rPr>
        <w:t>irah / épicé, tannins fins</w:t>
      </w:r>
      <w:r w:rsidR="00DF6DF3">
        <w:rPr>
          <w:sz w:val="20"/>
          <w:szCs w:val="22"/>
        </w:rPr>
        <w:tab/>
      </w:r>
      <w:r w:rsidR="00DF6DF3">
        <w:rPr>
          <w:sz w:val="20"/>
          <w:szCs w:val="22"/>
        </w:rPr>
        <w:tab/>
      </w:r>
      <w:r w:rsidR="00DF6DF3">
        <w:rPr>
          <w:sz w:val="20"/>
          <w:szCs w:val="22"/>
        </w:rPr>
        <w:tab/>
      </w:r>
      <w:r w:rsidR="00DF6DF3">
        <w:rPr>
          <w:sz w:val="20"/>
          <w:szCs w:val="22"/>
        </w:rPr>
        <w:tab/>
        <w:t xml:space="preserve">55 €    </w:t>
      </w:r>
    </w:p>
    <w:p w14:paraId="3FDCFEE5" w14:textId="59F949BB" w:rsidR="00744237" w:rsidRDefault="002174EA" w:rsidP="00EE59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</w:pPr>
      <w:r>
        <w:t>Dolia Paradis Rouge, Domaine Viret, 2013</w:t>
      </w:r>
      <w:r w:rsidR="00F27AA5">
        <w:t>, VDF</w:t>
      </w:r>
      <w:r>
        <w:t xml:space="preserve"> </w:t>
      </w:r>
      <w:r>
        <w:rPr>
          <w:i/>
          <w:sz w:val="20"/>
        </w:rPr>
        <w:t>vinification en amphore 1 an</w:t>
      </w:r>
      <w:r w:rsidRPr="001C267E">
        <w:rPr>
          <w:i/>
          <w:sz w:val="20"/>
        </w:rPr>
        <w:t xml:space="preserve"> / </w:t>
      </w:r>
      <w:r w:rsidR="00F13B92">
        <w:rPr>
          <w:i/>
          <w:sz w:val="20"/>
        </w:rPr>
        <w:t xml:space="preserve">équilibré, </w:t>
      </w:r>
      <w:r w:rsidRPr="001C267E">
        <w:rPr>
          <w:i/>
          <w:sz w:val="20"/>
        </w:rPr>
        <w:t xml:space="preserve">tanins </w:t>
      </w:r>
      <w:r w:rsidR="00F13B92">
        <w:rPr>
          <w:i/>
          <w:sz w:val="20"/>
        </w:rPr>
        <w:t xml:space="preserve">fins </w:t>
      </w:r>
      <w:r w:rsidR="00F13B92">
        <w:rPr>
          <w:i/>
          <w:sz w:val="20"/>
        </w:rPr>
        <w:tab/>
      </w:r>
      <w:r w:rsidR="00F13B92" w:rsidRPr="00E07098">
        <w:rPr>
          <w:sz w:val="20"/>
          <w:szCs w:val="22"/>
        </w:rPr>
        <w:t>55 €</w:t>
      </w:r>
      <w:r w:rsidR="00B55ABC">
        <w:rPr>
          <w:sz w:val="20"/>
          <w:szCs w:val="22"/>
        </w:rPr>
        <w:t xml:space="preserve">       </w:t>
      </w:r>
      <w:r w:rsidR="00B55ABC" w:rsidRPr="001D4126">
        <w:rPr>
          <w:color w:val="166231"/>
          <w:sz w:val="16"/>
          <w:szCs w:val="16"/>
        </w:rPr>
        <w:t>BioDyn</w:t>
      </w:r>
    </w:p>
    <w:p w14:paraId="511F2BE7" w14:textId="5354DF1A" w:rsidR="002F77B3" w:rsidRPr="00E07098" w:rsidRDefault="002F77B3" w:rsidP="002F77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rPr>
          <w:sz w:val="20"/>
          <w:szCs w:val="22"/>
        </w:rPr>
      </w:pPr>
      <w:r w:rsidRPr="000568DC">
        <w:t>Margaux, Baron de Brane (2nd Brane Cantenac), 201</w:t>
      </w:r>
      <w:r>
        <w:t>8</w:t>
      </w:r>
      <w:r>
        <w:rPr>
          <w:sz w:val="22"/>
        </w:rPr>
        <w:t xml:space="preserve"> </w:t>
      </w:r>
      <w:proofErr w:type="gramStart"/>
      <w:r w:rsidRPr="001C267E">
        <w:rPr>
          <w:i/>
          <w:sz w:val="20"/>
        </w:rPr>
        <w:t>rond</w:t>
      </w:r>
      <w:proofErr w:type="gramEnd"/>
      <w:r w:rsidRPr="001C267E">
        <w:rPr>
          <w:i/>
          <w:sz w:val="20"/>
        </w:rPr>
        <w:t xml:space="preserve"> &amp; plein / tanins soyeux &amp; tendres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0"/>
          <w:szCs w:val="22"/>
        </w:rPr>
        <w:t>60</w:t>
      </w:r>
      <w:r w:rsidRPr="00E07098">
        <w:rPr>
          <w:sz w:val="20"/>
          <w:szCs w:val="22"/>
        </w:rPr>
        <w:t xml:space="preserve"> €</w:t>
      </w:r>
    </w:p>
    <w:p w14:paraId="0C56D2A4" w14:textId="70613816" w:rsidR="00376510" w:rsidRPr="00E07098" w:rsidRDefault="00376510" w:rsidP="00EE59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rPr>
          <w:sz w:val="20"/>
          <w:szCs w:val="22"/>
        </w:rPr>
      </w:pPr>
      <w:r w:rsidRPr="000568DC">
        <w:t>Gevrey Chambertin, Vielles vignes, Frédéric Magnien, 201</w:t>
      </w:r>
      <w:r w:rsidR="005D5A84">
        <w:t>8</w:t>
      </w:r>
      <w:r>
        <w:t xml:space="preserve"> </w:t>
      </w:r>
      <w:r w:rsidRPr="002F2A12">
        <w:rPr>
          <w:i/>
          <w:sz w:val="20"/>
        </w:rPr>
        <w:t xml:space="preserve">pinot noir / </w:t>
      </w:r>
      <w:r w:rsidR="00685C90" w:rsidRPr="001C267E">
        <w:rPr>
          <w:i/>
          <w:sz w:val="20"/>
        </w:rPr>
        <w:t>souple, velouté &amp; élégant</w:t>
      </w:r>
      <w:r w:rsidRPr="001C267E">
        <w:rPr>
          <w:i/>
          <w:sz w:val="20"/>
        </w:rPr>
        <w:tab/>
      </w:r>
      <w:r w:rsidR="00AA70CE">
        <w:rPr>
          <w:sz w:val="20"/>
          <w:szCs w:val="22"/>
        </w:rPr>
        <w:t>70</w:t>
      </w:r>
      <w:r w:rsidRPr="00A471EE">
        <w:rPr>
          <w:sz w:val="20"/>
          <w:szCs w:val="22"/>
        </w:rPr>
        <w:t xml:space="preserve"> €</w:t>
      </w:r>
    </w:p>
    <w:p w14:paraId="0C85B587" w14:textId="7375E39A" w:rsidR="00460FE2" w:rsidRPr="00483BB7" w:rsidRDefault="00376510" w:rsidP="00483BB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rPr>
          <w:i/>
          <w:sz w:val="20"/>
        </w:rPr>
      </w:pPr>
      <w:r>
        <w:t>Sotanum</w:t>
      </w:r>
      <w:r w:rsidRPr="009A47C1">
        <w:t>, Les Vignes de Seyssuel</w:t>
      </w:r>
      <w:r>
        <w:t>, 201</w:t>
      </w:r>
      <w:r w:rsidR="00144A20">
        <w:t>7</w:t>
      </w:r>
      <w:r>
        <w:t>, VDF</w:t>
      </w:r>
      <w:r>
        <w:rPr>
          <w:sz w:val="22"/>
        </w:rPr>
        <w:t xml:space="preserve"> </w:t>
      </w:r>
      <w:r>
        <w:rPr>
          <w:i/>
          <w:sz w:val="20"/>
        </w:rPr>
        <w:t xml:space="preserve">syrah / comme une côte rotie ++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386EC7">
        <w:rPr>
          <w:sz w:val="20"/>
          <w:szCs w:val="22"/>
        </w:rPr>
        <w:t>75 €</w:t>
      </w:r>
      <w:r w:rsidR="002C3E92">
        <w:rPr>
          <w:sz w:val="20"/>
          <w:szCs w:val="22"/>
        </w:rPr>
        <w:br/>
      </w:r>
      <w:r w:rsidR="002C3E92" w:rsidRPr="002C3E92">
        <w:t>Haut-Médoc, Château Cantemerle, 5ème</w:t>
      </w:r>
      <w:r w:rsidR="002C3E92">
        <w:t xml:space="preserve"> Grand Cru C</w:t>
      </w:r>
      <w:r w:rsidR="002C3E92" w:rsidRPr="002C3E92">
        <w:t>lassé, 2010</w:t>
      </w:r>
      <w:r w:rsidR="002C3E92">
        <w:rPr>
          <w:i/>
          <w:sz w:val="20"/>
        </w:rPr>
        <w:t xml:space="preserve"> structuré, tanins aériens</w:t>
      </w:r>
      <w:r w:rsidR="002C3E92">
        <w:rPr>
          <w:i/>
          <w:sz w:val="20"/>
        </w:rPr>
        <w:tab/>
      </w:r>
      <w:r w:rsidR="00D97D44">
        <w:rPr>
          <w:i/>
          <w:sz w:val="20"/>
        </w:rPr>
        <w:tab/>
      </w:r>
      <w:r w:rsidR="002C3E92" w:rsidRPr="002C3E92">
        <w:rPr>
          <w:sz w:val="20"/>
        </w:rPr>
        <w:t>80 €</w:t>
      </w:r>
      <w:r w:rsidR="00F67756">
        <w:rPr>
          <w:sz w:val="20"/>
        </w:rPr>
        <w:br/>
      </w:r>
      <w:r w:rsidR="00F67756" w:rsidRPr="000568DC">
        <w:t>Saint Julien, Clos du Marquis (2nd Léoville Las Cases), 20</w:t>
      </w:r>
      <w:r w:rsidR="005272FE">
        <w:t>15</w:t>
      </w:r>
      <w:r w:rsidR="00F67756">
        <w:t xml:space="preserve"> </w:t>
      </w:r>
      <w:r w:rsidR="00F67756" w:rsidRPr="004332BA">
        <w:rPr>
          <w:i/>
          <w:sz w:val="20"/>
        </w:rPr>
        <w:t>mûr, considéré comme G. Cru Classé</w:t>
      </w:r>
      <w:r w:rsidR="00F67756">
        <w:t xml:space="preserve">  </w:t>
      </w:r>
      <w:r w:rsidR="006C0CB9">
        <w:t xml:space="preserve">  </w:t>
      </w:r>
      <w:r w:rsidR="00F67756">
        <w:rPr>
          <w:sz w:val="20"/>
          <w:szCs w:val="22"/>
        </w:rPr>
        <w:t>90</w:t>
      </w:r>
      <w:r w:rsidR="00F67756" w:rsidRPr="00E07098">
        <w:rPr>
          <w:sz w:val="20"/>
          <w:szCs w:val="22"/>
        </w:rPr>
        <w:t xml:space="preserve"> €</w:t>
      </w:r>
      <w:r w:rsidR="00460FE2">
        <w:rPr>
          <w:sz w:val="20"/>
          <w:szCs w:val="22"/>
        </w:rPr>
        <w:br w:type="page"/>
      </w:r>
    </w:p>
    <w:p w14:paraId="350A9C52" w14:textId="29A02190" w:rsidR="0005098E" w:rsidRPr="0005098E" w:rsidRDefault="00607FEF" w:rsidP="0005098E">
      <w:pPr>
        <w:ind w:right="-455"/>
        <w:rPr>
          <w:b/>
        </w:rPr>
      </w:pPr>
      <w:r w:rsidRPr="00984939">
        <w:rPr>
          <w:noProof/>
          <w:sz w:val="36"/>
          <w:szCs w:val="36"/>
        </w:rPr>
        <w:lastRenderedPageBreak/>
        <w:drawing>
          <wp:inline distT="0" distB="0" distL="0" distR="0" wp14:anchorId="1E3D38AF" wp14:editId="2DB45011">
            <wp:extent cx="279400" cy="279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au Herbie Logo Black &amp; White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Pr="00B30A7C">
        <w:rPr>
          <w:rFonts w:ascii="Arial" w:hAnsi="Arial" w:cs="Arial"/>
          <w:sz w:val="36"/>
          <w:szCs w:val="36"/>
        </w:rPr>
        <w:t>CHAMELEON RESTAURANT</w:t>
      </w:r>
      <w:r w:rsidR="00CE3314">
        <w:rPr>
          <w:rFonts w:ascii="Arial" w:hAnsi="Arial" w:cs="Arial"/>
          <w:sz w:val="36"/>
          <w:szCs w:val="36"/>
        </w:rPr>
        <w:t xml:space="preserve"> </w:t>
      </w:r>
      <w:r w:rsidR="00CE3314">
        <w:rPr>
          <w:b/>
        </w:rPr>
        <w:t>Vins au Verre, en P</w:t>
      </w:r>
      <w:r w:rsidR="00CE3314" w:rsidRPr="00607FEF">
        <w:rPr>
          <w:b/>
        </w:rPr>
        <w:t>ichet</w:t>
      </w:r>
      <w:r w:rsidR="00CE3314">
        <w:rPr>
          <w:b/>
        </w:rPr>
        <w:tab/>
      </w:r>
      <w:r w:rsidR="00C77588">
        <w:t>Janvier 23</w:t>
      </w:r>
    </w:p>
    <w:p w14:paraId="35C1908F" w14:textId="77777777" w:rsidR="00EE79A9" w:rsidRDefault="00EE79A9" w:rsidP="00CD1019">
      <w:pPr>
        <w:spacing w:before="120"/>
        <w:ind w:right="-455"/>
        <w:rPr>
          <w:rFonts w:ascii="Arial" w:hAnsi="Arial" w:cs="Arial"/>
          <w:b/>
          <w:sz w:val="22"/>
        </w:rPr>
      </w:pPr>
    </w:p>
    <w:p w14:paraId="212694E0" w14:textId="77777777" w:rsidR="00571EB4" w:rsidRDefault="00571EB4" w:rsidP="00CD1019">
      <w:pPr>
        <w:spacing w:before="120"/>
        <w:ind w:right="-455"/>
        <w:rPr>
          <w:rFonts w:ascii="Arial" w:hAnsi="Arial" w:cs="Arial"/>
          <w:b/>
          <w:sz w:val="22"/>
        </w:rPr>
      </w:pPr>
    </w:p>
    <w:p w14:paraId="47A544BD" w14:textId="77777777" w:rsidR="00571EB4" w:rsidRDefault="00571EB4" w:rsidP="00CD1019">
      <w:pPr>
        <w:spacing w:before="120"/>
        <w:ind w:right="-455"/>
        <w:rPr>
          <w:rFonts w:ascii="Arial" w:hAnsi="Arial" w:cs="Arial"/>
          <w:b/>
          <w:sz w:val="22"/>
        </w:rPr>
      </w:pPr>
    </w:p>
    <w:p w14:paraId="14E40810" w14:textId="77777777" w:rsidR="00571EB4" w:rsidRDefault="00571EB4" w:rsidP="00CD1019">
      <w:pPr>
        <w:spacing w:before="120"/>
        <w:ind w:right="-455"/>
        <w:rPr>
          <w:rFonts w:ascii="Arial" w:hAnsi="Arial" w:cs="Arial"/>
          <w:b/>
          <w:sz w:val="22"/>
        </w:rPr>
      </w:pPr>
    </w:p>
    <w:p w14:paraId="7C6EE682" w14:textId="2A4ADBEE" w:rsidR="0095121C" w:rsidRDefault="009243F7" w:rsidP="00CD1019">
      <w:pPr>
        <w:spacing w:before="120"/>
        <w:ind w:right="-455"/>
      </w:pPr>
      <w:r>
        <w:rPr>
          <w:rFonts w:ascii="Arial" w:hAnsi="Arial" w:cs="Arial"/>
          <w:b/>
          <w:sz w:val="22"/>
        </w:rPr>
        <w:t>BULLES</w:t>
      </w:r>
      <w:r w:rsidR="00607FEF">
        <w:rPr>
          <w:rFonts w:ascii="Arial" w:hAnsi="Arial" w:cs="Arial"/>
          <w:b/>
          <w:sz w:val="22"/>
        </w:rPr>
        <w:tab/>
      </w:r>
      <w:r w:rsidR="00C83B07">
        <w:rPr>
          <w:rFonts w:ascii="Arial" w:hAnsi="Arial" w:cs="Arial"/>
          <w:b/>
          <w:sz w:val="22"/>
        </w:rPr>
        <w:tab/>
      </w:r>
      <w:r w:rsidR="00C83B07">
        <w:rPr>
          <w:rFonts w:ascii="Arial" w:hAnsi="Arial" w:cs="Arial"/>
          <w:b/>
          <w:sz w:val="22"/>
        </w:rPr>
        <w:tab/>
      </w:r>
      <w:r w:rsidR="00C83B07" w:rsidRPr="001845ED">
        <w:rPr>
          <w:rFonts w:ascii="Arial" w:hAnsi="Arial" w:cs="Arial"/>
          <w:b/>
          <w:sz w:val="22"/>
        </w:rPr>
        <w:tab/>
      </w:r>
      <w:r w:rsidR="00C83B07">
        <w:rPr>
          <w:b/>
          <w:sz w:val="16"/>
          <w:szCs w:val="18"/>
        </w:rPr>
        <w:tab/>
      </w:r>
      <w:r w:rsidR="00C83B07">
        <w:rPr>
          <w:b/>
          <w:sz w:val="16"/>
          <w:szCs w:val="18"/>
        </w:rPr>
        <w:tab/>
      </w:r>
      <w:r w:rsidR="00C83B07">
        <w:rPr>
          <w:b/>
          <w:sz w:val="16"/>
          <w:szCs w:val="18"/>
        </w:rPr>
        <w:tab/>
      </w:r>
      <w:r w:rsidR="00C83B07">
        <w:rPr>
          <w:b/>
          <w:sz w:val="16"/>
          <w:szCs w:val="18"/>
        </w:rPr>
        <w:tab/>
      </w:r>
      <w:r w:rsidR="00C83B07">
        <w:rPr>
          <w:b/>
          <w:sz w:val="16"/>
          <w:szCs w:val="18"/>
        </w:rPr>
        <w:tab/>
      </w:r>
      <w:r w:rsidR="00C83B07" w:rsidRPr="00E07098">
        <w:rPr>
          <w:b/>
          <w:sz w:val="16"/>
          <w:szCs w:val="18"/>
        </w:rPr>
        <w:t xml:space="preserve">        </w:t>
      </w:r>
      <w:r w:rsidR="00553AAD">
        <w:rPr>
          <w:b/>
          <w:sz w:val="16"/>
          <w:szCs w:val="18"/>
        </w:rPr>
        <w:tab/>
      </w:r>
      <w:r w:rsidR="00553AAD">
        <w:rPr>
          <w:b/>
          <w:sz w:val="16"/>
          <w:szCs w:val="18"/>
        </w:rPr>
        <w:tab/>
      </w:r>
      <w:r w:rsidR="00892A99">
        <w:rPr>
          <w:rFonts w:ascii="Arial" w:hAnsi="Arial" w:cs="Arial"/>
          <w:b/>
          <w:sz w:val="22"/>
        </w:rPr>
        <w:t>C</w:t>
      </w:r>
      <w:r w:rsidR="00553AAD">
        <w:rPr>
          <w:rFonts w:ascii="Arial" w:hAnsi="Arial" w:cs="Arial"/>
          <w:b/>
          <w:sz w:val="16"/>
          <w:szCs w:val="16"/>
        </w:rPr>
        <w:t>12</w:t>
      </w:r>
      <w:r w:rsidR="00553AAD" w:rsidRPr="00607FEF">
        <w:rPr>
          <w:rFonts w:ascii="Arial" w:hAnsi="Arial" w:cs="Arial"/>
          <w:b/>
          <w:sz w:val="16"/>
          <w:szCs w:val="16"/>
        </w:rPr>
        <w:t>cl</w:t>
      </w:r>
      <w:r w:rsidR="00553AAD" w:rsidRPr="0008136D">
        <w:t xml:space="preserve"> </w:t>
      </w:r>
      <w:r w:rsidR="00892A99">
        <w:tab/>
      </w:r>
      <w:r w:rsidR="00892A99">
        <w:tab/>
      </w:r>
      <w:r w:rsidR="00892A99">
        <w:rPr>
          <w:rFonts w:ascii="Arial" w:hAnsi="Arial" w:cs="Arial"/>
          <w:b/>
          <w:sz w:val="22"/>
        </w:rPr>
        <w:t>B</w:t>
      </w:r>
      <w:r w:rsidR="00892A99">
        <w:rPr>
          <w:rFonts w:ascii="Arial" w:hAnsi="Arial" w:cs="Arial"/>
          <w:b/>
          <w:sz w:val="16"/>
          <w:szCs w:val="16"/>
        </w:rPr>
        <w:t>75</w:t>
      </w:r>
      <w:r w:rsidR="00892A99" w:rsidRPr="00607FEF">
        <w:rPr>
          <w:rFonts w:ascii="Arial" w:hAnsi="Arial" w:cs="Arial"/>
          <w:b/>
          <w:sz w:val="16"/>
          <w:szCs w:val="16"/>
        </w:rPr>
        <w:t>cl</w:t>
      </w:r>
    </w:p>
    <w:p w14:paraId="210D106F" w14:textId="6F48CB79" w:rsidR="00607FEF" w:rsidRPr="000C7E41" w:rsidRDefault="00C83B07" w:rsidP="00CD1019">
      <w:pPr>
        <w:spacing w:after="20"/>
        <w:rPr>
          <w:rFonts w:asciiTheme="minorHAnsi" w:hAnsiTheme="minorHAnsi" w:cstheme="minorBidi"/>
        </w:rPr>
      </w:pPr>
      <w:r w:rsidRPr="0008136D">
        <w:t xml:space="preserve">Champagne, </w:t>
      </w:r>
      <w:r w:rsidR="000C7E41">
        <w:t>EPC</w:t>
      </w:r>
      <w:r w:rsidR="000C7E41" w:rsidRPr="00EA5B0D">
        <w:t>,</w:t>
      </w:r>
      <w:r w:rsidR="000C7E41">
        <w:t xml:space="preserve"> </w:t>
      </w:r>
      <w:r w:rsidR="00FC275D" w:rsidRPr="00EA5B0D">
        <w:t>Extra Brut, Blanc de Blancs</w:t>
      </w:r>
      <w:r w:rsidRPr="0008136D">
        <w:tab/>
      </w:r>
      <w:r w:rsidRPr="0008136D">
        <w:tab/>
      </w:r>
      <w:r w:rsidR="00FC275D">
        <w:tab/>
      </w:r>
      <w:r w:rsidR="00FC275D">
        <w:tab/>
      </w:r>
      <w:r w:rsidR="00FC275D">
        <w:tab/>
      </w:r>
      <w:r w:rsidR="002C3E92">
        <w:rPr>
          <w:sz w:val="22"/>
        </w:rPr>
        <w:tab/>
      </w:r>
      <w:r w:rsidR="002C3E92">
        <w:rPr>
          <w:sz w:val="20"/>
          <w:szCs w:val="22"/>
        </w:rPr>
        <w:t>10</w:t>
      </w:r>
      <w:r>
        <w:rPr>
          <w:sz w:val="20"/>
          <w:szCs w:val="22"/>
        </w:rPr>
        <w:t xml:space="preserve"> </w:t>
      </w:r>
      <w:r w:rsidRPr="00E07098">
        <w:rPr>
          <w:sz w:val="20"/>
          <w:szCs w:val="22"/>
        </w:rPr>
        <w:t>€</w:t>
      </w:r>
      <w:r w:rsidR="002C3E92">
        <w:rPr>
          <w:sz w:val="20"/>
          <w:szCs w:val="22"/>
        </w:rPr>
        <w:tab/>
      </w:r>
      <w:r w:rsidR="002C3E92">
        <w:rPr>
          <w:sz w:val="20"/>
          <w:szCs w:val="22"/>
        </w:rPr>
        <w:tab/>
        <w:t>6</w:t>
      </w:r>
      <w:r w:rsidR="00892A99">
        <w:rPr>
          <w:sz w:val="20"/>
          <w:szCs w:val="22"/>
        </w:rPr>
        <w:t>0 €</w:t>
      </w:r>
    </w:p>
    <w:p w14:paraId="54B768EA" w14:textId="3F600124" w:rsidR="00110CA5" w:rsidRPr="00E77E9B" w:rsidRDefault="00607FEF" w:rsidP="00E77E9B">
      <w:pPr>
        <w:spacing w:after="20"/>
      </w:pPr>
      <w:r w:rsidRPr="00607FEF">
        <w:t>Prosec</w:t>
      </w:r>
      <w:r w:rsidR="0039329A">
        <w:t>c</w:t>
      </w:r>
      <w:r w:rsidRPr="00607FEF">
        <w:t xml:space="preserve">o </w:t>
      </w:r>
      <w:r w:rsidR="003D1A82">
        <w:t>Ca’ Bolani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3AAD">
        <w:tab/>
      </w:r>
      <w:r w:rsidR="00553AAD">
        <w:tab/>
      </w:r>
      <w:r w:rsidR="003A3D9E">
        <w:rPr>
          <w:sz w:val="20"/>
          <w:szCs w:val="22"/>
        </w:rPr>
        <w:t>7</w:t>
      </w:r>
      <w:r>
        <w:rPr>
          <w:sz w:val="20"/>
          <w:szCs w:val="22"/>
        </w:rPr>
        <w:t xml:space="preserve"> </w:t>
      </w:r>
      <w:r w:rsidRPr="00E07098">
        <w:rPr>
          <w:sz w:val="20"/>
          <w:szCs w:val="22"/>
        </w:rPr>
        <w:t>€</w:t>
      </w:r>
      <w:r w:rsidR="00D51D3A">
        <w:rPr>
          <w:sz w:val="20"/>
          <w:szCs w:val="22"/>
        </w:rPr>
        <w:tab/>
      </w:r>
      <w:r w:rsidR="00D51D3A">
        <w:rPr>
          <w:sz w:val="20"/>
          <w:szCs w:val="22"/>
        </w:rPr>
        <w:tab/>
      </w:r>
      <w:r w:rsidR="00D51D3A" w:rsidRPr="0042719A">
        <w:rPr>
          <w:sz w:val="20"/>
          <w:szCs w:val="20"/>
        </w:rPr>
        <w:t>33 €</w:t>
      </w:r>
    </w:p>
    <w:p w14:paraId="1EC3051E" w14:textId="55320823" w:rsidR="00437A8A" w:rsidRPr="00E07098" w:rsidRDefault="009243F7" w:rsidP="00CD1019">
      <w:pPr>
        <w:spacing w:before="120"/>
        <w:ind w:right="-4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ROS</w:t>
      </w:r>
      <w:r w:rsidR="00FB4EE3" w:rsidRPr="00FB4EE3">
        <w:rPr>
          <w:rFonts w:ascii="Arial" w:hAnsi="Arial" w:cs="Arial"/>
          <w:b/>
          <w:sz w:val="22"/>
        </w:rPr>
        <w:t>É</w:t>
      </w:r>
      <w:r>
        <w:rPr>
          <w:rFonts w:ascii="Arial" w:hAnsi="Arial" w:cs="Arial"/>
          <w:b/>
          <w:sz w:val="22"/>
        </w:rPr>
        <w:t>S</w:t>
      </w:r>
      <w:r w:rsidR="00C83B07" w:rsidRPr="00E07098">
        <w:rPr>
          <w:rFonts w:ascii="Arial" w:hAnsi="Arial" w:cs="Arial"/>
          <w:b/>
          <w:sz w:val="22"/>
        </w:rPr>
        <w:tab/>
      </w:r>
      <w:r w:rsidR="00607FEF">
        <w:rPr>
          <w:rFonts w:ascii="Arial" w:hAnsi="Arial" w:cs="Arial"/>
          <w:b/>
          <w:sz w:val="22"/>
        </w:rPr>
        <w:tab/>
      </w:r>
      <w:r w:rsidR="00607FEF">
        <w:rPr>
          <w:rFonts w:ascii="Arial" w:hAnsi="Arial" w:cs="Arial"/>
          <w:b/>
          <w:sz w:val="22"/>
        </w:rPr>
        <w:tab/>
      </w:r>
      <w:r w:rsidR="00607FEF">
        <w:rPr>
          <w:rFonts w:ascii="Arial" w:hAnsi="Arial" w:cs="Arial"/>
          <w:b/>
          <w:sz w:val="22"/>
        </w:rPr>
        <w:tab/>
      </w:r>
      <w:r w:rsidR="00607FEF">
        <w:rPr>
          <w:rFonts w:ascii="Arial" w:hAnsi="Arial" w:cs="Arial"/>
          <w:b/>
          <w:sz w:val="22"/>
        </w:rPr>
        <w:tab/>
      </w:r>
      <w:r w:rsidR="00607FEF">
        <w:rPr>
          <w:rFonts w:ascii="Arial" w:hAnsi="Arial" w:cs="Arial"/>
          <w:b/>
          <w:sz w:val="22"/>
        </w:rPr>
        <w:tab/>
      </w:r>
      <w:r w:rsidR="00C83B07" w:rsidRPr="00E07098">
        <w:rPr>
          <w:rFonts w:ascii="Arial" w:hAnsi="Arial" w:cs="Arial"/>
          <w:b/>
          <w:sz w:val="22"/>
        </w:rPr>
        <w:tab/>
      </w:r>
      <w:r w:rsidR="00C83B07" w:rsidRPr="00E07098">
        <w:rPr>
          <w:rFonts w:ascii="Arial" w:hAnsi="Arial" w:cs="Arial"/>
          <w:b/>
          <w:sz w:val="22"/>
        </w:rPr>
        <w:tab/>
      </w:r>
      <w:r w:rsidR="00C83B07" w:rsidRPr="00E07098">
        <w:rPr>
          <w:rFonts w:ascii="Arial" w:hAnsi="Arial" w:cs="Arial"/>
          <w:b/>
          <w:sz w:val="22"/>
        </w:rPr>
        <w:tab/>
      </w:r>
      <w:r w:rsidR="00C83B07" w:rsidRPr="00E07098">
        <w:rPr>
          <w:rFonts w:ascii="Arial" w:hAnsi="Arial" w:cs="Arial"/>
          <w:b/>
          <w:sz w:val="22"/>
        </w:rPr>
        <w:tab/>
      </w:r>
      <w:r w:rsidR="00C83B07" w:rsidRPr="00E07098">
        <w:rPr>
          <w:rFonts w:ascii="Arial" w:hAnsi="Arial" w:cs="Arial"/>
          <w:b/>
          <w:sz w:val="22"/>
        </w:rPr>
        <w:tab/>
      </w:r>
      <w:r w:rsidR="00607FEF">
        <w:rPr>
          <w:rFonts w:ascii="Arial" w:hAnsi="Arial" w:cs="Arial"/>
          <w:b/>
          <w:sz w:val="22"/>
        </w:rPr>
        <w:t>V</w:t>
      </w:r>
      <w:r w:rsidR="00607FEF">
        <w:rPr>
          <w:rFonts w:ascii="Arial" w:hAnsi="Arial" w:cs="Arial"/>
          <w:b/>
          <w:sz w:val="16"/>
          <w:szCs w:val="16"/>
        </w:rPr>
        <w:t>12</w:t>
      </w:r>
      <w:r w:rsidR="00607FEF" w:rsidRPr="00607FEF">
        <w:rPr>
          <w:rFonts w:ascii="Arial" w:hAnsi="Arial" w:cs="Arial"/>
          <w:b/>
          <w:sz w:val="16"/>
          <w:szCs w:val="16"/>
        </w:rPr>
        <w:t>cl</w:t>
      </w:r>
      <w:r w:rsidR="00C83B07" w:rsidRPr="00607FEF">
        <w:rPr>
          <w:rFonts w:ascii="Arial" w:hAnsi="Arial" w:cs="Arial"/>
          <w:b/>
          <w:sz w:val="16"/>
          <w:szCs w:val="16"/>
        </w:rPr>
        <w:tab/>
      </w:r>
      <w:r w:rsidR="00607FEF">
        <w:rPr>
          <w:rFonts w:ascii="Arial" w:hAnsi="Arial" w:cs="Arial"/>
          <w:b/>
          <w:sz w:val="22"/>
        </w:rPr>
        <w:t>P</w:t>
      </w:r>
      <w:r w:rsidR="00607FEF">
        <w:rPr>
          <w:rFonts w:ascii="Arial" w:hAnsi="Arial" w:cs="Arial"/>
          <w:b/>
          <w:sz w:val="16"/>
          <w:szCs w:val="16"/>
        </w:rPr>
        <w:t>50</w:t>
      </w:r>
      <w:r w:rsidR="00607FEF" w:rsidRPr="00607FEF">
        <w:rPr>
          <w:rFonts w:ascii="Arial" w:hAnsi="Arial" w:cs="Arial"/>
          <w:b/>
          <w:sz w:val="16"/>
          <w:szCs w:val="16"/>
        </w:rPr>
        <w:t>cl</w:t>
      </w:r>
      <w:r w:rsidR="00C83B07" w:rsidRPr="00E07098">
        <w:rPr>
          <w:rFonts w:ascii="Arial" w:hAnsi="Arial" w:cs="Arial"/>
          <w:b/>
          <w:sz w:val="22"/>
        </w:rPr>
        <w:t xml:space="preserve"> </w:t>
      </w:r>
      <w:r w:rsidR="00607FEF">
        <w:rPr>
          <w:rFonts w:ascii="Arial" w:hAnsi="Arial" w:cs="Arial"/>
          <w:b/>
          <w:sz w:val="22"/>
        </w:rPr>
        <w:tab/>
        <w:t>B</w:t>
      </w:r>
      <w:r w:rsidR="00607FEF">
        <w:rPr>
          <w:rFonts w:ascii="Arial" w:hAnsi="Arial" w:cs="Arial"/>
          <w:b/>
          <w:sz w:val="16"/>
          <w:szCs w:val="16"/>
        </w:rPr>
        <w:t>75</w:t>
      </w:r>
      <w:r w:rsidR="00607FEF" w:rsidRPr="00607FEF">
        <w:rPr>
          <w:rFonts w:ascii="Arial" w:hAnsi="Arial" w:cs="Arial"/>
          <w:b/>
          <w:sz w:val="16"/>
          <w:szCs w:val="16"/>
        </w:rPr>
        <w:t>cl</w:t>
      </w:r>
      <w:r w:rsidR="00437A8A">
        <w:rPr>
          <w:rFonts w:ascii="Arial" w:hAnsi="Arial" w:cs="Arial"/>
          <w:b/>
          <w:sz w:val="22"/>
        </w:rPr>
        <w:t xml:space="preserve">    </w:t>
      </w:r>
      <w:r w:rsidR="00437A8A">
        <w:rPr>
          <w:b/>
          <w:sz w:val="16"/>
          <w:szCs w:val="18"/>
        </w:rPr>
        <w:t xml:space="preserve">  </w:t>
      </w:r>
    </w:p>
    <w:p w14:paraId="7A3A61D1" w14:textId="6B31ED20" w:rsidR="00BD6C13" w:rsidRPr="00BD6C13" w:rsidRDefault="008C50D8" w:rsidP="008C50D8">
      <w:pPr>
        <w:rPr>
          <w:sz w:val="20"/>
          <w:szCs w:val="22"/>
        </w:rPr>
      </w:pPr>
      <w:r>
        <w:t>Corse</w:t>
      </w:r>
      <w:r w:rsidRPr="00AD1A36">
        <w:t xml:space="preserve">, </w:t>
      </w:r>
      <w:r>
        <w:t>AOP</w:t>
      </w:r>
      <w:r w:rsidRPr="00AD1A36">
        <w:t xml:space="preserve">, Domaine </w:t>
      </w:r>
      <w:r>
        <w:t>Vertriccie</w:t>
      </w:r>
      <w:r w:rsidRPr="00AD1A36">
        <w:t>, 20</w:t>
      </w:r>
      <w:r>
        <w:t xml:space="preserve">21 </w:t>
      </w:r>
      <w:r>
        <w:rPr>
          <w:i/>
          <w:sz w:val="20"/>
          <w:szCs w:val="22"/>
        </w:rPr>
        <w:t>sciaccarellu, n</w:t>
      </w:r>
      <w:r w:rsidRPr="00426E6E">
        <w:rPr>
          <w:i/>
          <w:sz w:val="20"/>
          <w:szCs w:val="22"/>
        </w:rPr>
        <w:t>iellucciu</w:t>
      </w:r>
      <w:r>
        <w:rPr>
          <w:i/>
          <w:sz w:val="20"/>
          <w:szCs w:val="22"/>
        </w:rPr>
        <w:t xml:space="preserve"> &amp; </w:t>
      </w:r>
      <w:proofErr w:type="gramStart"/>
      <w:r>
        <w:rPr>
          <w:i/>
          <w:sz w:val="20"/>
          <w:szCs w:val="22"/>
        </w:rPr>
        <w:t>grenache  /</w:t>
      </w:r>
      <w:proofErr w:type="gramEnd"/>
      <w:r>
        <w:rPr>
          <w:i/>
          <w:sz w:val="20"/>
          <w:szCs w:val="22"/>
        </w:rPr>
        <w:t xml:space="preserve"> belle fraicheur</w:t>
      </w:r>
      <w:r>
        <w:rPr>
          <w:i/>
          <w:sz w:val="20"/>
          <w:szCs w:val="22"/>
        </w:rPr>
        <w:tab/>
      </w:r>
      <w:r w:rsidR="00112FB0" w:rsidRPr="006E3C40">
        <w:rPr>
          <w:sz w:val="20"/>
          <w:szCs w:val="22"/>
        </w:rPr>
        <w:t>6</w:t>
      </w:r>
      <w:r w:rsidR="00607FEF" w:rsidRPr="006E3C40">
        <w:rPr>
          <w:sz w:val="20"/>
          <w:szCs w:val="22"/>
        </w:rPr>
        <w:t xml:space="preserve"> €</w:t>
      </w:r>
      <w:r w:rsidR="00607FEF" w:rsidRPr="006E3C40">
        <w:rPr>
          <w:sz w:val="20"/>
          <w:szCs w:val="22"/>
        </w:rPr>
        <w:tab/>
      </w:r>
      <w:r w:rsidR="00C83B07" w:rsidRPr="006E3C40">
        <w:rPr>
          <w:sz w:val="20"/>
          <w:szCs w:val="22"/>
        </w:rPr>
        <w:t>2</w:t>
      </w:r>
      <w:r w:rsidR="00C051F2">
        <w:rPr>
          <w:sz w:val="20"/>
          <w:szCs w:val="22"/>
        </w:rPr>
        <w:t>2</w:t>
      </w:r>
      <w:r w:rsidR="00C83B07" w:rsidRPr="006E3C40">
        <w:rPr>
          <w:sz w:val="20"/>
          <w:szCs w:val="22"/>
        </w:rPr>
        <w:t xml:space="preserve"> €</w:t>
      </w:r>
      <w:r w:rsidR="00607FEF">
        <w:rPr>
          <w:sz w:val="20"/>
          <w:szCs w:val="22"/>
        </w:rPr>
        <w:tab/>
      </w:r>
      <w:r w:rsidR="0025777A">
        <w:rPr>
          <w:sz w:val="20"/>
          <w:szCs w:val="22"/>
        </w:rPr>
        <w:t>2</w:t>
      </w:r>
      <w:r w:rsidR="00C051F2">
        <w:rPr>
          <w:sz w:val="20"/>
          <w:szCs w:val="22"/>
        </w:rPr>
        <w:t>7</w:t>
      </w:r>
      <w:r w:rsidR="0025777A">
        <w:rPr>
          <w:sz w:val="20"/>
          <w:szCs w:val="22"/>
        </w:rPr>
        <w:t xml:space="preserve"> €</w:t>
      </w:r>
    </w:p>
    <w:p w14:paraId="17B1533B" w14:textId="39E64669" w:rsidR="00C83B07" w:rsidRDefault="009243F7" w:rsidP="00CD1019">
      <w:pPr>
        <w:spacing w:before="120"/>
        <w:ind w:right="-455"/>
      </w:pPr>
      <w:r>
        <w:rPr>
          <w:rFonts w:ascii="Arial" w:hAnsi="Arial" w:cs="Arial"/>
          <w:b/>
          <w:sz w:val="22"/>
        </w:rPr>
        <w:t>BLANCS</w:t>
      </w:r>
      <w:r w:rsidR="00892A99">
        <w:rPr>
          <w:rFonts w:ascii="Arial" w:hAnsi="Arial" w:cs="Arial"/>
          <w:b/>
          <w:sz w:val="22"/>
        </w:rPr>
        <w:t xml:space="preserve"> SECS</w:t>
      </w:r>
      <w:r w:rsidR="00C83B07" w:rsidRPr="00E07098">
        <w:rPr>
          <w:rFonts w:ascii="Arial" w:hAnsi="Arial" w:cs="Arial"/>
          <w:b/>
          <w:sz w:val="22"/>
        </w:rPr>
        <w:tab/>
      </w:r>
      <w:r w:rsidR="00892A99">
        <w:rPr>
          <w:rFonts w:ascii="Arial" w:hAnsi="Arial" w:cs="Arial"/>
          <w:b/>
          <w:sz w:val="22"/>
        </w:rPr>
        <w:tab/>
      </w:r>
      <w:r w:rsidR="00892A99">
        <w:rPr>
          <w:rFonts w:ascii="Arial" w:hAnsi="Arial" w:cs="Arial"/>
          <w:b/>
          <w:sz w:val="22"/>
        </w:rPr>
        <w:tab/>
      </w:r>
      <w:r w:rsidR="00892A99">
        <w:rPr>
          <w:rFonts w:ascii="Arial" w:hAnsi="Arial" w:cs="Arial"/>
          <w:b/>
          <w:sz w:val="22"/>
        </w:rPr>
        <w:tab/>
      </w:r>
      <w:r w:rsidR="00892A99">
        <w:rPr>
          <w:rFonts w:ascii="Arial" w:hAnsi="Arial" w:cs="Arial"/>
          <w:b/>
          <w:sz w:val="22"/>
        </w:rPr>
        <w:tab/>
      </w:r>
      <w:r w:rsidR="00892A99">
        <w:rPr>
          <w:rFonts w:ascii="Arial" w:hAnsi="Arial" w:cs="Arial"/>
          <w:b/>
          <w:sz w:val="22"/>
        </w:rPr>
        <w:tab/>
      </w:r>
      <w:r w:rsidR="00892A99">
        <w:rPr>
          <w:rFonts w:ascii="Arial" w:hAnsi="Arial" w:cs="Arial"/>
          <w:b/>
          <w:sz w:val="22"/>
        </w:rPr>
        <w:tab/>
      </w:r>
      <w:r w:rsidR="00553AAD">
        <w:rPr>
          <w:rFonts w:ascii="Arial" w:hAnsi="Arial" w:cs="Arial"/>
          <w:b/>
          <w:sz w:val="22"/>
        </w:rPr>
        <w:tab/>
      </w:r>
      <w:r w:rsidR="00553AAD">
        <w:rPr>
          <w:rFonts w:ascii="Arial" w:hAnsi="Arial" w:cs="Arial"/>
          <w:b/>
          <w:sz w:val="22"/>
        </w:rPr>
        <w:tab/>
      </w:r>
      <w:r w:rsidR="00553AAD">
        <w:rPr>
          <w:rFonts w:ascii="Arial" w:hAnsi="Arial" w:cs="Arial"/>
          <w:b/>
          <w:sz w:val="22"/>
        </w:rPr>
        <w:tab/>
        <w:t>V</w:t>
      </w:r>
      <w:r w:rsidR="00553AAD">
        <w:rPr>
          <w:rFonts w:ascii="Arial" w:hAnsi="Arial" w:cs="Arial"/>
          <w:b/>
          <w:sz w:val="16"/>
          <w:szCs w:val="16"/>
        </w:rPr>
        <w:t>12</w:t>
      </w:r>
      <w:r w:rsidR="00553AAD" w:rsidRPr="00607FEF">
        <w:rPr>
          <w:rFonts w:ascii="Arial" w:hAnsi="Arial" w:cs="Arial"/>
          <w:b/>
          <w:sz w:val="16"/>
          <w:szCs w:val="16"/>
        </w:rPr>
        <w:t>cl</w:t>
      </w:r>
      <w:r w:rsidR="00553AAD" w:rsidRPr="00607FEF">
        <w:rPr>
          <w:rFonts w:ascii="Arial" w:hAnsi="Arial" w:cs="Arial"/>
          <w:b/>
          <w:sz w:val="16"/>
          <w:szCs w:val="16"/>
        </w:rPr>
        <w:tab/>
      </w:r>
      <w:r w:rsidR="00553AAD">
        <w:rPr>
          <w:rFonts w:ascii="Arial" w:hAnsi="Arial" w:cs="Arial"/>
          <w:b/>
          <w:sz w:val="22"/>
        </w:rPr>
        <w:t>P</w:t>
      </w:r>
      <w:r w:rsidR="00553AAD">
        <w:rPr>
          <w:rFonts w:ascii="Arial" w:hAnsi="Arial" w:cs="Arial"/>
          <w:b/>
          <w:sz w:val="16"/>
          <w:szCs w:val="16"/>
        </w:rPr>
        <w:t>50</w:t>
      </w:r>
      <w:r w:rsidR="00553AAD" w:rsidRPr="00607FEF">
        <w:rPr>
          <w:rFonts w:ascii="Arial" w:hAnsi="Arial" w:cs="Arial"/>
          <w:b/>
          <w:sz w:val="16"/>
          <w:szCs w:val="16"/>
        </w:rPr>
        <w:t>cl</w:t>
      </w:r>
      <w:r w:rsidR="00553AAD" w:rsidRPr="00E07098">
        <w:rPr>
          <w:rFonts w:ascii="Arial" w:hAnsi="Arial" w:cs="Arial"/>
          <w:b/>
          <w:sz w:val="22"/>
        </w:rPr>
        <w:t xml:space="preserve"> </w:t>
      </w:r>
      <w:r w:rsidR="00553AAD">
        <w:rPr>
          <w:rFonts w:ascii="Arial" w:hAnsi="Arial" w:cs="Arial"/>
          <w:b/>
          <w:sz w:val="22"/>
        </w:rPr>
        <w:tab/>
        <w:t>B</w:t>
      </w:r>
      <w:r w:rsidR="00553AAD">
        <w:rPr>
          <w:rFonts w:ascii="Arial" w:hAnsi="Arial" w:cs="Arial"/>
          <w:b/>
          <w:sz w:val="16"/>
          <w:szCs w:val="16"/>
        </w:rPr>
        <w:t>75</w:t>
      </w:r>
      <w:r w:rsidR="00553AAD" w:rsidRPr="00607FEF">
        <w:rPr>
          <w:rFonts w:ascii="Arial" w:hAnsi="Arial" w:cs="Arial"/>
          <w:b/>
          <w:sz w:val="16"/>
          <w:szCs w:val="16"/>
        </w:rPr>
        <w:t>cl</w:t>
      </w:r>
      <w:r w:rsidR="00553AAD">
        <w:rPr>
          <w:rFonts w:ascii="Arial" w:hAnsi="Arial" w:cs="Arial"/>
          <w:b/>
          <w:sz w:val="22"/>
        </w:rPr>
        <w:t xml:space="preserve">    </w:t>
      </w:r>
      <w:r w:rsidR="00553AAD">
        <w:rPr>
          <w:b/>
          <w:sz w:val="16"/>
          <w:szCs w:val="18"/>
        </w:rPr>
        <w:t xml:space="preserve">  </w:t>
      </w:r>
    </w:p>
    <w:p w14:paraId="64781C43" w14:textId="653564D9" w:rsidR="00A12FF3" w:rsidRPr="00553AAD" w:rsidRDefault="00A12FF3" w:rsidP="00CD1019">
      <w:pPr>
        <w:spacing w:after="20"/>
        <w:rPr>
          <w:sz w:val="20"/>
          <w:szCs w:val="22"/>
        </w:rPr>
      </w:pPr>
      <w:r>
        <w:t>Pinot Grigio, IGT</w:t>
      </w:r>
      <w:r w:rsidRPr="00BE0861">
        <w:t xml:space="preserve"> </w:t>
      </w:r>
      <w:r>
        <w:t>Italie, Terra Di Verona, 20</w:t>
      </w:r>
      <w:r w:rsidR="00005786">
        <w:t>20</w:t>
      </w:r>
      <w:r>
        <w:t xml:space="preserve"> </w:t>
      </w:r>
      <w:r w:rsidR="00531D16">
        <w:rPr>
          <w:i/>
          <w:sz w:val="20"/>
          <w:szCs w:val="22"/>
        </w:rPr>
        <w:t>sec, f</w:t>
      </w:r>
      <w:r>
        <w:rPr>
          <w:i/>
          <w:sz w:val="20"/>
          <w:szCs w:val="22"/>
        </w:rPr>
        <w:t>rais &amp; fruité</w:t>
      </w:r>
      <w:r>
        <w:rPr>
          <w:i/>
          <w:sz w:val="20"/>
          <w:szCs w:val="22"/>
        </w:rPr>
        <w:tab/>
      </w:r>
      <w:r>
        <w:tab/>
      </w:r>
      <w:r w:rsidRPr="00E12E84">
        <w:tab/>
      </w:r>
      <w:r>
        <w:tab/>
      </w:r>
      <w:r>
        <w:rPr>
          <w:sz w:val="20"/>
          <w:szCs w:val="22"/>
        </w:rPr>
        <w:t>5</w:t>
      </w:r>
      <w:r w:rsidR="00675B9A">
        <w:rPr>
          <w:sz w:val="20"/>
          <w:szCs w:val="22"/>
        </w:rPr>
        <w:t>,5</w:t>
      </w:r>
      <w:r w:rsidRPr="00553AAD">
        <w:rPr>
          <w:sz w:val="20"/>
          <w:szCs w:val="22"/>
        </w:rPr>
        <w:t xml:space="preserve"> €</w:t>
      </w:r>
      <w:r w:rsidRPr="00553AAD">
        <w:rPr>
          <w:sz w:val="20"/>
          <w:szCs w:val="22"/>
        </w:rPr>
        <w:tab/>
      </w:r>
      <w:r w:rsidR="00675B9A">
        <w:rPr>
          <w:sz w:val="20"/>
          <w:szCs w:val="22"/>
        </w:rPr>
        <w:t>20</w:t>
      </w:r>
      <w:r w:rsidRPr="00553AAD">
        <w:rPr>
          <w:sz w:val="20"/>
          <w:szCs w:val="22"/>
        </w:rPr>
        <w:t xml:space="preserve"> €</w:t>
      </w:r>
      <w:r w:rsidRPr="00553AAD">
        <w:rPr>
          <w:sz w:val="20"/>
          <w:szCs w:val="22"/>
        </w:rPr>
        <w:tab/>
      </w:r>
      <w:r>
        <w:rPr>
          <w:sz w:val="20"/>
          <w:szCs w:val="22"/>
        </w:rPr>
        <w:t>2</w:t>
      </w:r>
      <w:r w:rsidR="00675B9A">
        <w:rPr>
          <w:sz w:val="20"/>
          <w:szCs w:val="22"/>
        </w:rPr>
        <w:t>5</w:t>
      </w:r>
      <w:r w:rsidRPr="00553AAD">
        <w:rPr>
          <w:sz w:val="20"/>
          <w:szCs w:val="22"/>
        </w:rPr>
        <w:t xml:space="preserve"> €</w:t>
      </w:r>
    </w:p>
    <w:p w14:paraId="2157DAC7" w14:textId="20C7A5AB" w:rsidR="00690EA2" w:rsidRPr="00690EA2" w:rsidRDefault="00690EA2" w:rsidP="00690EA2">
      <w:pPr>
        <w:spacing w:after="20"/>
        <w:ind w:right="-454"/>
        <w:rPr>
          <w:color w:val="76923C" w:themeColor="accent3" w:themeShade="BF"/>
          <w:sz w:val="20"/>
          <w:szCs w:val="22"/>
        </w:rPr>
      </w:pPr>
      <w:r w:rsidRPr="00690EA2">
        <w:t xml:space="preserve">Anjou, Cheninposteur, Philippe Germain, 2021 </w:t>
      </w:r>
      <w:proofErr w:type="gramStart"/>
      <w:r w:rsidRPr="00690EA2">
        <w:rPr>
          <w:i/>
          <w:sz w:val="20"/>
          <w:szCs w:val="22"/>
        </w:rPr>
        <w:t>chenin</w:t>
      </w:r>
      <w:proofErr w:type="gramEnd"/>
      <w:r w:rsidRPr="00690EA2">
        <w:rPr>
          <w:i/>
          <w:sz w:val="20"/>
          <w:szCs w:val="22"/>
        </w:rPr>
        <w:t xml:space="preserve"> / vif &amp; sec / fleurs blanches</w:t>
      </w:r>
      <w:r w:rsidRPr="00690EA2">
        <w:tab/>
      </w:r>
      <w:r>
        <w:tab/>
      </w:r>
      <w:r>
        <w:rPr>
          <w:sz w:val="20"/>
          <w:szCs w:val="22"/>
        </w:rPr>
        <w:t>6</w:t>
      </w:r>
      <w:r w:rsidR="00102986">
        <w:rPr>
          <w:sz w:val="20"/>
          <w:szCs w:val="22"/>
        </w:rPr>
        <w:t xml:space="preserve"> </w:t>
      </w:r>
      <w:r w:rsidRPr="00553AAD">
        <w:rPr>
          <w:sz w:val="20"/>
          <w:szCs w:val="22"/>
        </w:rPr>
        <w:t>€</w:t>
      </w:r>
      <w:r>
        <w:rPr>
          <w:i/>
          <w:sz w:val="20"/>
        </w:rPr>
        <w:tab/>
      </w:r>
      <w:r>
        <w:rPr>
          <w:sz w:val="20"/>
          <w:szCs w:val="22"/>
        </w:rPr>
        <w:t>23</w:t>
      </w:r>
      <w:r w:rsidRPr="00553AAD">
        <w:rPr>
          <w:sz w:val="20"/>
          <w:szCs w:val="22"/>
        </w:rPr>
        <w:t xml:space="preserve"> €</w:t>
      </w:r>
      <w:r w:rsidRPr="00690EA2">
        <w:tab/>
      </w:r>
      <w:r w:rsidRPr="00690EA2">
        <w:rPr>
          <w:sz w:val="20"/>
          <w:szCs w:val="20"/>
        </w:rPr>
        <w:t xml:space="preserve">28 € </w:t>
      </w:r>
      <w:r w:rsidRPr="00690EA2">
        <w:rPr>
          <w:color w:val="76923C" w:themeColor="accent3" w:themeShade="BF"/>
          <w:sz w:val="20"/>
          <w:szCs w:val="22"/>
        </w:rPr>
        <w:t>Bio</w:t>
      </w:r>
    </w:p>
    <w:p w14:paraId="39692999" w14:textId="6B1BA009" w:rsidR="000E0675" w:rsidRPr="00CD1019" w:rsidRDefault="000E0675" w:rsidP="000E0675">
      <w:pPr>
        <w:spacing w:after="20"/>
        <w:ind w:right="-454"/>
        <w:rPr>
          <w:sz w:val="20"/>
          <w:szCs w:val="22"/>
        </w:rPr>
      </w:pPr>
      <w:r w:rsidRPr="007755D7">
        <w:t>Val de Loire, Attitude, Pascal Jolivet, 20</w:t>
      </w:r>
      <w:r>
        <w:t>2</w:t>
      </w:r>
      <w:r w:rsidR="00063895">
        <w:t>1</w:t>
      </w:r>
      <w:r>
        <w:t xml:space="preserve"> </w:t>
      </w:r>
      <w:proofErr w:type="gramStart"/>
      <w:r>
        <w:rPr>
          <w:i/>
          <w:sz w:val="20"/>
          <w:szCs w:val="22"/>
        </w:rPr>
        <w:t>sauvignon</w:t>
      </w:r>
      <w:proofErr w:type="gramEnd"/>
      <w:r w:rsidRPr="006605C3">
        <w:rPr>
          <w:i/>
          <w:sz w:val="20"/>
          <w:szCs w:val="22"/>
        </w:rPr>
        <w:t xml:space="preserve"> /</w:t>
      </w:r>
      <w:r>
        <w:rPr>
          <w:i/>
          <w:sz w:val="20"/>
          <w:szCs w:val="22"/>
        </w:rPr>
        <w:t xml:space="preserve"> droit &amp; minéral / </w:t>
      </w:r>
      <w:r w:rsidRPr="00804A9E">
        <w:rPr>
          <w:i/>
          <w:sz w:val="20"/>
          <w:szCs w:val="22"/>
        </w:rPr>
        <w:t>notes d’agrumes</w:t>
      </w:r>
      <w:r>
        <w:rPr>
          <w:sz w:val="20"/>
          <w:szCs w:val="22"/>
        </w:rPr>
        <w:tab/>
      </w:r>
      <w:r>
        <w:rPr>
          <w:sz w:val="20"/>
          <w:szCs w:val="20"/>
        </w:rPr>
        <w:t>6 €</w:t>
      </w:r>
      <w:r>
        <w:rPr>
          <w:sz w:val="20"/>
          <w:szCs w:val="20"/>
        </w:rPr>
        <w:tab/>
        <w:t>23</w:t>
      </w:r>
      <w:r w:rsidRPr="00CD1019">
        <w:rPr>
          <w:sz w:val="20"/>
          <w:szCs w:val="20"/>
        </w:rPr>
        <w:t xml:space="preserve"> €</w:t>
      </w:r>
      <w:r w:rsidRPr="00CD1019">
        <w:rPr>
          <w:sz w:val="20"/>
          <w:szCs w:val="20"/>
        </w:rPr>
        <w:tab/>
        <w:t>28 €</w:t>
      </w:r>
      <w:r>
        <w:t xml:space="preserve"> </w:t>
      </w:r>
      <w:r w:rsidRPr="00CD1019">
        <w:rPr>
          <w:color w:val="76923C" w:themeColor="accent3" w:themeShade="BF"/>
          <w:sz w:val="20"/>
          <w:szCs w:val="22"/>
        </w:rPr>
        <w:t>Bio</w:t>
      </w:r>
    </w:p>
    <w:p w14:paraId="2334EF22" w14:textId="5257EED0" w:rsidR="00102986" w:rsidRPr="00E07098" w:rsidRDefault="00102986" w:rsidP="00102986">
      <w:pPr>
        <w:rPr>
          <w:sz w:val="20"/>
          <w:szCs w:val="22"/>
        </w:rPr>
      </w:pPr>
      <w:r>
        <w:t>Bourgogne, Montagny</w:t>
      </w:r>
      <w:r w:rsidRPr="00BE0861">
        <w:t xml:space="preserve">, </w:t>
      </w:r>
      <w:r>
        <w:t xml:space="preserve">Vignerons de Buxy, 2019 </w:t>
      </w:r>
      <w:proofErr w:type="gramStart"/>
      <w:r w:rsidRPr="006605C3">
        <w:rPr>
          <w:i/>
          <w:sz w:val="20"/>
          <w:szCs w:val="22"/>
        </w:rPr>
        <w:t>chardonnay</w:t>
      </w:r>
      <w:proofErr w:type="gramEnd"/>
      <w:r w:rsidRPr="006605C3">
        <w:rPr>
          <w:i/>
          <w:sz w:val="20"/>
          <w:szCs w:val="22"/>
        </w:rPr>
        <w:t xml:space="preserve"> /</w:t>
      </w:r>
      <w:r>
        <w:rPr>
          <w:i/>
          <w:sz w:val="20"/>
          <w:szCs w:val="22"/>
        </w:rPr>
        <w:t xml:space="preserve"> aromes de litchi, belle finale</w:t>
      </w:r>
      <w:r>
        <w:rPr>
          <w:i/>
          <w:sz w:val="20"/>
          <w:szCs w:val="22"/>
        </w:rPr>
        <w:tab/>
      </w:r>
      <w:r>
        <w:rPr>
          <w:sz w:val="20"/>
          <w:szCs w:val="22"/>
        </w:rPr>
        <w:t xml:space="preserve">6,5 </w:t>
      </w:r>
      <w:r w:rsidRPr="00553AAD">
        <w:rPr>
          <w:sz w:val="20"/>
          <w:szCs w:val="22"/>
        </w:rPr>
        <w:t>€</w:t>
      </w:r>
      <w:r>
        <w:rPr>
          <w:i/>
          <w:sz w:val="20"/>
        </w:rPr>
        <w:tab/>
      </w:r>
      <w:r>
        <w:rPr>
          <w:sz w:val="20"/>
          <w:szCs w:val="22"/>
        </w:rPr>
        <w:t>25</w:t>
      </w:r>
      <w:r w:rsidRPr="00553AAD">
        <w:rPr>
          <w:sz w:val="20"/>
          <w:szCs w:val="22"/>
        </w:rPr>
        <w:t xml:space="preserve"> €</w:t>
      </w:r>
      <w:r>
        <w:rPr>
          <w:i/>
          <w:sz w:val="20"/>
        </w:rPr>
        <w:tab/>
      </w:r>
      <w:r>
        <w:rPr>
          <w:sz w:val="20"/>
          <w:szCs w:val="22"/>
        </w:rPr>
        <w:t xml:space="preserve">30 </w:t>
      </w:r>
      <w:r w:rsidRPr="00E07098">
        <w:rPr>
          <w:sz w:val="20"/>
          <w:szCs w:val="22"/>
        </w:rPr>
        <w:t>€</w:t>
      </w:r>
    </w:p>
    <w:p w14:paraId="7E2018DE" w14:textId="0FAF9BC7" w:rsidR="000D4B45" w:rsidRPr="00CF35BE" w:rsidRDefault="00CF35BE" w:rsidP="000D4B45">
      <w:pPr>
        <w:spacing w:after="20"/>
        <w:ind w:right="-454"/>
        <w:rPr>
          <w:i/>
          <w:sz w:val="20"/>
          <w:szCs w:val="22"/>
        </w:rPr>
      </w:pPr>
      <w:r w:rsidRPr="00CF35BE">
        <w:rPr>
          <w:rFonts w:asciiTheme="minorHAnsi" w:eastAsiaTheme="minorEastAsia" w:hAnsiTheme="minorHAnsi" w:cstheme="minorBidi"/>
        </w:rPr>
        <w:t xml:space="preserve">Alsace, Meyer-Fonné, Pinot Blanc, 2021 </w:t>
      </w:r>
      <w:r w:rsidRPr="00CF35BE">
        <w:rPr>
          <w:i/>
          <w:sz w:val="20"/>
          <w:szCs w:val="22"/>
        </w:rPr>
        <w:t>sec</w:t>
      </w:r>
      <w:r>
        <w:rPr>
          <w:i/>
          <w:sz w:val="20"/>
          <w:szCs w:val="22"/>
        </w:rPr>
        <w:t xml:space="preserve"> &amp; </w:t>
      </w:r>
      <w:r w:rsidR="007004AA">
        <w:rPr>
          <w:i/>
          <w:sz w:val="20"/>
          <w:szCs w:val="22"/>
        </w:rPr>
        <w:t>aromatique</w:t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sz w:val="20"/>
          <w:szCs w:val="20"/>
        </w:rPr>
        <w:t>6,5 €</w:t>
      </w:r>
      <w:r>
        <w:rPr>
          <w:sz w:val="20"/>
          <w:szCs w:val="20"/>
        </w:rPr>
        <w:tab/>
        <w:t>25</w:t>
      </w:r>
      <w:r w:rsidRPr="0039329A">
        <w:rPr>
          <w:sz w:val="20"/>
          <w:szCs w:val="20"/>
        </w:rPr>
        <w:t xml:space="preserve"> € </w:t>
      </w:r>
      <w:r w:rsidRPr="0039329A">
        <w:rPr>
          <w:sz w:val="20"/>
          <w:szCs w:val="20"/>
        </w:rPr>
        <w:tab/>
        <w:t>3</w:t>
      </w:r>
      <w:r>
        <w:rPr>
          <w:sz w:val="20"/>
          <w:szCs w:val="20"/>
        </w:rPr>
        <w:t>0</w:t>
      </w:r>
      <w:r w:rsidRPr="0039329A">
        <w:t xml:space="preserve"> </w:t>
      </w:r>
      <w:r w:rsidRPr="0039329A">
        <w:rPr>
          <w:sz w:val="20"/>
          <w:szCs w:val="20"/>
        </w:rPr>
        <w:t xml:space="preserve">€ </w:t>
      </w:r>
      <w:r>
        <w:rPr>
          <w:color w:val="76923C" w:themeColor="accent3" w:themeShade="BF"/>
          <w:sz w:val="16"/>
          <w:szCs w:val="16"/>
        </w:rPr>
        <w:t>N</w:t>
      </w:r>
      <w:r w:rsidRPr="00B55ABC">
        <w:rPr>
          <w:color w:val="76923C" w:themeColor="accent3" w:themeShade="BF"/>
          <w:sz w:val="16"/>
          <w:szCs w:val="16"/>
        </w:rPr>
        <w:t>atu</w:t>
      </w:r>
      <w:r>
        <w:rPr>
          <w:color w:val="76923C" w:themeColor="accent3" w:themeShade="BF"/>
          <w:sz w:val="16"/>
          <w:szCs w:val="16"/>
        </w:rPr>
        <w:t>re</w:t>
      </w:r>
      <w:r>
        <w:rPr>
          <w:color w:val="76923C" w:themeColor="accent3" w:themeShade="BF"/>
          <w:sz w:val="16"/>
          <w:szCs w:val="16"/>
        </w:rPr>
        <w:br/>
      </w:r>
      <w:r w:rsidR="00D11ABC">
        <w:t>Bohème</w:t>
      </w:r>
      <w:r w:rsidR="00D11ABC" w:rsidRPr="00094C09">
        <w:t xml:space="preserve">, </w:t>
      </w:r>
      <w:r w:rsidR="00D11ABC">
        <w:t>Les conques, VDF, 2019</w:t>
      </w:r>
      <w:r w:rsidR="00D11ABC" w:rsidRPr="005414AE">
        <w:rPr>
          <w:sz w:val="20"/>
          <w:szCs w:val="22"/>
        </w:rPr>
        <w:t xml:space="preserve"> </w:t>
      </w:r>
      <w:proofErr w:type="gramStart"/>
      <w:r w:rsidR="00D11ABC" w:rsidRPr="00804A9E">
        <w:rPr>
          <w:i/>
          <w:sz w:val="20"/>
          <w:szCs w:val="22"/>
        </w:rPr>
        <w:t>grenache</w:t>
      </w:r>
      <w:proofErr w:type="gramEnd"/>
      <w:r w:rsidR="00D11ABC" w:rsidRPr="00804A9E">
        <w:rPr>
          <w:i/>
          <w:sz w:val="20"/>
          <w:szCs w:val="22"/>
        </w:rPr>
        <w:t xml:space="preserve"> &amp; macabeu / frais &amp; rond</w:t>
      </w:r>
      <w:r w:rsidR="00D11ABC">
        <w:tab/>
      </w:r>
      <w:r w:rsidR="00D11ABC">
        <w:tab/>
      </w:r>
      <w:r w:rsidR="00D11ABC">
        <w:tab/>
      </w:r>
      <w:r w:rsidR="00D11ABC">
        <w:tab/>
      </w:r>
      <w:r w:rsidR="00D11ABC" w:rsidRPr="00CB25FB">
        <w:rPr>
          <w:sz w:val="20"/>
          <w:szCs w:val="20"/>
        </w:rPr>
        <w:t>6,5 €</w:t>
      </w:r>
      <w:r w:rsidR="00D11ABC" w:rsidRPr="00CB25FB">
        <w:rPr>
          <w:sz w:val="20"/>
          <w:szCs w:val="20"/>
        </w:rPr>
        <w:tab/>
      </w:r>
      <w:r w:rsidR="00D11ABC" w:rsidRPr="00362688">
        <w:rPr>
          <w:sz w:val="20"/>
          <w:szCs w:val="20"/>
        </w:rPr>
        <w:t>25 €</w:t>
      </w:r>
      <w:r w:rsidR="00D11ABC">
        <w:tab/>
      </w:r>
      <w:r w:rsidR="00D11ABC" w:rsidRPr="00A33204">
        <w:rPr>
          <w:sz w:val="20"/>
          <w:szCs w:val="22"/>
        </w:rPr>
        <w:t>30 €</w:t>
      </w:r>
      <w:r w:rsidR="00D11ABC">
        <w:rPr>
          <w:sz w:val="20"/>
          <w:szCs w:val="22"/>
        </w:rPr>
        <w:t xml:space="preserve"> </w:t>
      </w:r>
      <w:r w:rsidR="00D11ABC" w:rsidRPr="00690EA2">
        <w:rPr>
          <w:color w:val="76923C" w:themeColor="accent3" w:themeShade="BF"/>
          <w:sz w:val="20"/>
          <w:szCs w:val="22"/>
        </w:rPr>
        <w:t xml:space="preserve">Bio </w:t>
      </w:r>
      <w:r w:rsidR="00690EA2" w:rsidRPr="00690EA2">
        <w:rPr>
          <w:color w:val="76923C" w:themeColor="accent3" w:themeShade="BF"/>
          <w:sz w:val="20"/>
          <w:szCs w:val="22"/>
        </w:rPr>
        <w:br/>
      </w:r>
      <w:r w:rsidR="000D4B45" w:rsidRPr="00BB467D">
        <w:rPr>
          <w:rFonts w:asciiTheme="minorHAnsi" w:eastAsiaTheme="minorEastAsia" w:hAnsiTheme="minorHAnsi" w:cstheme="minorBidi"/>
        </w:rPr>
        <w:t xml:space="preserve">Je t'aime mais j'ai soif, Vincent Caillé VDF </w:t>
      </w:r>
      <w:r w:rsidR="000D4B45">
        <w:rPr>
          <w:rFonts w:asciiTheme="minorHAnsi" w:eastAsiaTheme="minorEastAsia" w:hAnsiTheme="minorHAnsi" w:cstheme="minorBidi"/>
          <w:i/>
          <w:sz w:val="20"/>
          <w:szCs w:val="22"/>
        </w:rPr>
        <w:t>m</w:t>
      </w:r>
      <w:r w:rsidR="000D4B45" w:rsidRPr="00BB467D">
        <w:rPr>
          <w:rFonts w:asciiTheme="minorHAnsi" w:eastAsiaTheme="minorEastAsia" w:hAnsiTheme="minorHAnsi" w:cstheme="minorBidi"/>
          <w:i/>
          <w:sz w:val="20"/>
          <w:szCs w:val="22"/>
        </w:rPr>
        <w:t xml:space="preserve">elon &amp; </w:t>
      </w:r>
      <w:r w:rsidR="000D4B45">
        <w:rPr>
          <w:rFonts w:asciiTheme="minorHAnsi" w:eastAsiaTheme="minorEastAsia" w:hAnsiTheme="minorHAnsi" w:cstheme="minorBidi"/>
          <w:i/>
          <w:sz w:val="20"/>
          <w:szCs w:val="22"/>
        </w:rPr>
        <w:t>m</w:t>
      </w:r>
      <w:r w:rsidR="000D4B45" w:rsidRPr="00BB467D">
        <w:rPr>
          <w:rFonts w:asciiTheme="minorHAnsi" w:eastAsiaTheme="minorEastAsia" w:hAnsiTheme="minorHAnsi" w:cstheme="minorBidi"/>
          <w:i/>
          <w:sz w:val="20"/>
          <w:szCs w:val="22"/>
        </w:rPr>
        <w:t xml:space="preserve">arsanne, rafraichissant, fruité </w:t>
      </w:r>
      <w:r w:rsidR="000D4B45">
        <w:rPr>
          <w:i/>
          <w:sz w:val="20"/>
          <w:szCs w:val="22"/>
        </w:rPr>
        <w:tab/>
      </w:r>
      <w:r w:rsidR="000D4B45">
        <w:rPr>
          <w:i/>
          <w:sz w:val="20"/>
          <w:szCs w:val="22"/>
        </w:rPr>
        <w:tab/>
      </w:r>
      <w:r w:rsidR="000D4B45" w:rsidRPr="00CB25FB">
        <w:rPr>
          <w:sz w:val="20"/>
          <w:szCs w:val="20"/>
        </w:rPr>
        <w:t>6,5 €</w:t>
      </w:r>
      <w:r w:rsidR="000D4B45" w:rsidRPr="00CB25FB">
        <w:rPr>
          <w:sz w:val="20"/>
          <w:szCs w:val="20"/>
        </w:rPr>
        <w:tab/>
      </w:r>
      <w:r w:rsidR="000D4B45" w:rsidRPr="00362688">
        <w:rPr>
          <w:sz w:val="20"/>
          <w:szCs w:val="20"/>
        </w:rPr>
        <w:t>25 €</w:t>
      </w:r>
      <w:r w:rsidR="000D4B45">
        <w:rPr>
          <w:i/>
          <w:sz w:val="20"/>
          <w:szCs w:val="22"/>
        </w:rPr>
        <w:tab/>
      </w:r>
      <w:r w:rsidR="000D4B45">
        <w:rPr>
          <w:sz w:val="20"/>
          <w:szCs w:val="22"/>
        </w:rPr>
        <w:t>30</w:t>
      </w:r>
      <w:r w:rsidR="000D4B45" w:rsidRPr="00786334">
        <w:rPr>
          <w:sz w:val="20"/>
          <w:szCs w:val="22"/>
        </w:rPr>
        <w:t xml:space="preserve"> €</w:t>
      </w:r>
      <w:r w:rsidR="000D4B45">
        <w:rPr>
          <w:sz w:val="22"/>
          <w:szCs w:val="22"/>
        </w:rPr>
        <w:t xml:space="preserve"> </w:t>
      </w:r>
      <w:r w:rsidR="005D6331" w:rsidRPr="00C81EC5">
        <w:rPr>
          <w:color w:val="76923C" w:themeColor="accent3" w:themeShade="BF"/>
          <w:sz w:val="20"/>
          <w:szCs w:val="22"/>
        </w:rPr>
        <w:t>BioD</w:t>
      </w:r>
    </w:p>
    <w:p w14:paraId="1D79510C" w14:textId="64126177" w:rsidR="00A40441" w:rsidRPr="0042719A" w:rsidRDefault="001E5BC7" w:rsidP="00A40441">
      <w:pPr>
        <w:spacing w:after="20"/>
        <w:ind w:right="-454"/>
        <w:rPr>
          <w:sz w:val="20"/>
          <w:szCs w:val="22"/>
        </w:rPr>
      </w:pPr>
      <w:r>
        <w:t>Menetou-Salon</w:t>
      </w:r>
      <w:r w:rsidRPr="007755D7">
        <w:t xml:space="preserve">, Domaine </w:t>
      </w:r>
      <w:r>
        <w:t>Dionet</w:t>
      </w:r>
      <w:r w:rsidRPr="007755D7">
        <w:t>, 20</w:t>
      </w:r>
      <w:r>
        <w:t xml:space="preserve">21 </w:t>
      </w:r>
      <w:proofErr w:type="gramStart"/>
      <w:r w:rsidRPr="00F46E69">
        <w:rPr>
          <w:i/>
          <w:sz w:val="20"/>
          <w:szCs w:val="22"/>
        </w:rPr>
        <w:t>sauvignon</w:t>
      </w:r>
      <w:proofErr w:type="gramEnd"/>
      <w:r w:rsidRPr="00F46E69">
        <w:rPr>
          <w:i/>
          <w:sz w:val="20"/>
          <w:szCs w:val="22"/>
        </w:rPr>
        <w:t xml:space="preserve"> / minéral</w:t>
      </w:r>
      <w:r>
        <w:rPr>
          <w:sz w:val="20"/>
          <w:szCs w:val="22"/>
        </w:rPr>
        <w:t xml:space="preserve"> / </w:t>
      </w:r>
      <w:r>
        <w:rPr>
          <w:i/>
          <w:sz w:val="20"/>
        </w:rPr>
        <w:t>vif &amp; sec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A40441">
        <w:rPr>
          <w:sz w:val="20"/>
          <w:szCs w:val="22"/>
        </w:rPr>
        <w:tab/>
      </w:r>
      <w:r w:rsidR="00A40441" w:rsidRPr="0042719A">
        <w:rPr>
          <w:sz w:val="20"/>
          <w:szCs w:val="20"/>
        </w:rPr>
        <w:t>7 €</w:t>
      </w:r>
      <w:r w:rsidR="00A40441" w:rsidRPr="0042719A">
        <w:rPr>
          <w:sz w:val="20"/>
          <w:szCs w:val="20"/>
        </w:rPr>
        <w:tab/>
        <w:t>27 €</w:t>
      </w:r>
      <w:r w:rsidR="00A40441" w:rsidRPr="0042719A">
        <w:rPr>
          <w:sz w:val="20"/>
          <w:szCs w:val="20"/>
        </w:rPr>
        <w:tab/>
        <w:t>33 €</w:t>
      </w:r>
    </w:p>
    <w:p w14:paraId="11CE5E8A" w14:textId="3D85433F" w:rsidR="000537F4" w:rsidRDefault="000537F4" w:rsidP="000537F4">
      <w:pPr>
        <w:rPr>
          <w:sz w:val="20"/>
          <w:szCs w:val="22"/>
        </w:rPr>
      </w:pPr>
      <w:r>
        <w:t xml:space="preserve">Saint Véran, Orchys, 2021 </w:t>
      </w:r>
      <w:proofErr w:type="gramStart"/>
      <w:r w:rsidRPr="006605C3">
        <w:rPr>
          <w:i/>
          <w:sz w:val="20"/>
          <w:szCs w:val="22"/>
        </w:rPr>
        <w:t>chardonnay</w:t>
      </w:r>
      <w:proofErr w:type="gramEnd"/>
      <w:r w:rsidRPr="006605C3">
        <w:rPr>
          <w:i/>
          <w:sz w:val="20"/>
          <w:szCs w:val="22"/>
        </w:rPr>
        <w:t xml:space="preserve"> /</w:t>
      </w:r>
      <w:r>
        <w:rPr>
          <w:i/>
          <w:sz w:val="20"/>
          <w:szCs w:val="22"/>
        </w:rPr>
        <w:t xml:space="preserve"> </w:t>
      </w:r>
      <w:r w:rsidRPr="00804A9E">
        <w:rPr>
          <w:i/>
          <w:sz w:val="20"/>
          <w:szCs w:val="22"/>
        </w:rPr>
        <w:t xml:space="preserve">souple &amp; fruité / nez de </w:t>
      </w:r>
      <w:r w:rsidRPr="00804A9E">
        <w:rPr>
          <w:i/>
          <w:sz w:val="20"/>
        </w:rPr>
        <w:t>fleurs blanches un peu brioché</w:t>
      </w:r>
      <w:r w:rsidRPr="00804A9E">
        <w:tab/>
      </w:r>
      <w:r>
        <w:rPr>
          <w:sz w:val="20"/>
          <w:szCs w:val="20"/>
        </w:rPr>
        <w:t>9</w:t>
      </w:r>
      <w:r w:rsidRPr="0042719A">
        <w:rPr>
          <w:sz w:val="20"/>
          <w:szCs w:val="20"/>
        </w:rPr>
        <w:t xml:space="preserve"> €</w:t>
      </w:r>
      <w:r>
        <w:tab/>
      </w:r>
      <w:r>
        <w:rPr>
          <w:sz w:val="20"/>
          <w:szCs w:val="20"/>
        </w:rPr>
        <w:t>32</w:t>
      </w:r>
      <w:r w:rsidRPr="0042719A">
        <w:rPr>
          <w:sz w:val="20"/>
          <w:szCs w:val="20"/>
        </w:rPr>
        <w:t xml:space="preserve"> €</w:t>
      </w:r>
      <w:r>
        <w:tab/>
      </w:r>
      <w:r w:rsidRPr="00AD0D13">
        <w:rPr>
          <w:sz w:val="20"/>
          <w:szCs w:val="22"/>
        </w:rPr>
        <w:t>3</w:t>
      </w:r>
      <w:r>
        <w:rPr>
          <w:sz w:val="20"/>
          <w:szCs w:val="22"/>
        </w:rPr>
        <w:t>9</w:t>
      </w:r>
      <w:r w:rsidRPr="00AD0D13">
        <w:rPr>
          <w:sz w:val="20"/>
          <w:szCs w:val="22"/>
        </w:rPr>
        <w:t xml:space="preserve"> €</w:t>
      </w:r>
    </w:p>
    <w:p w14:paraId="2A36F91E" w14:textId="126A9966" w:rsidR="00460FE2" w:rsidRPr="00F46E69" w:rsidRDefault="00F46E69" w:rsidP="001F2A10">
      <w:pPr>
        <w:rPr>
          <w:sz w:val="22"/>
        </w:rPr>
      </w:pPr>
      <w:r w:rsidRPr="007E2BF2">
        <w:t>Pessac Léognan, Tour Léognan, (2nd Carbonnieux), 201</w:t>
      </w:r>
      <w:r w:rsidR="00B53966">
        <w:t>9</w:t>
      </w:r>
      <w:r>
        <w:t xml:space="preserve"> </w:t>
      </w:r>
      <w:r w:rsidRPr="00804A9E">
        <w:rPr>
          <w:i/>
          <w:sz w:val="20"/>
          <w:szCs w:val="20"/>
        </w:rPr>
        <w:t>sauvignon /gras, aromatique</w:t>
      </w:r>
      <w:r w:rsidRPr="00507933">
        <w:rPr>
          <w:sz w:val="22"/>
        </w:rPr>
        <w:tab/>
      </w:r>
      <w:r>
        <w:rPr>
          <w:sz w:val="20"/>
          <w:szCs w:val="20"/>
        </w:rPr>
        <w:t>9 €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0"/>
          <w:szCs w:val="22"/>
        </w:rPr>
        <w:t>40</w:t>
      </w:r>
      <w:r w:rsidRPr="00507933">
        <w:rPr>
          <w:sz w:val="20"/>
          <w:szCs w:val="22"/>
        </w:rPr>
        <w:t xml:space="preserve"> €</w:t>
      </w:r>
    </w:p>
    <w:p w14:paraId="7378D4E4" w14:textId="079E9C6F" w:rsidR="00386EC7" w:rsidRPr="00F46E69" w:rsidRDefault="0042719A" w:rsidP="00154BD6">
      <w:pPr>
        <w:spacing w:before="120"/>
        <w:ind w:right="-4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BLANCS </w:t>
      </w:r>
      <w:r w:rsidR="0082050D">
        <w:rPr>
          <w:rFonts w:ascii="Arial" w:hAnsi="Arial" w:cs="Arial"/>
          <w:b/>
          <w:sz w:val="22"/>
        </w:rPr>
        <w:t>D</w:t>
      </w:r>
      <w:r w:rsidR="00311A31">
        <w:rPr>
          <w:rFonts w:ascii="Arial" w:hAnsi="Arial" w:cs="Arial"/>
          <w:b/>
          <w:sz w:val="22"/>
        </w:rPr>
        <w:t>E</w:t>
      </w:r>
      <w:r w:rsidR="0082050D">
        <w:rPr>
          <w:rFonts w:ascii="Arial" w:hAnsi="Arial" w:cs="Arial"/>
          <w:b/>
          <w:sz w:val="22"/>
        </w:rPr>
        <w:t>M</w:t>
      </w:r>
      <w:r w:rsidR="00311A31">
        <w:rPr>
          <w:rFonts w:ascii="Arial" w:hAnsi="Arial" w:cs="Arial"/>
          <w:b/>
          <w:sz w:val="22"/>
        </w:rPr>
        <w:t>I</w:t>
      </w:r>
      <w:r w:rsidR="0082050D">
        <w:rPr>
          <w:rFonts w:ascii="Arial" w:hAnsi="Arial" w:cs="Arial"/>
          <w:b/>
          <w:sz w:val="22"/>
        </w:rPr>
        <w:t>-SEC &amp;</w:t>
      </w:r>
      <w:r>
        <w:rPr>
          <w:rFonts w:ascii="Arial" w:hAnsi="Arial" w:cs="Arial"/>
          <w:b/>
          <w:sz w:val="22"/>
        </w:rPr>
        <w:t>MOELLEUX</w:t>
      </w:r>
      <w:r w:rsidRPr="00E07098">
        <w:rPr>
          <w:rFonts w:ascii="Arial" w:hAnsi="Arial" w:cs="Arial"/>
          <w:b/>
          <w:sz w:val="22"/>
        </w:rPr>
        <w:tab/>
      </w:r>
      <w:r w:rsidR="00FA5AE5">
        <w:rPr>
          <w:rFonts w:ascii="Arial" w:hAnsi="Arial" w:cs="Arial"/>
          <w:b/>
          <w:sz w:val="22"/>
        </w:rPr>
        <w:tab/>
      </w:r>
      <w:r w:rsidR="00FA5AE5">
        <w:rPr>
          <w:rFonts w:ascii="Arial" w:hAnsi="Arial" w:cs="Arial"/>
          <w:b/>
          <w:sz w:val="22"/>
        </w:rPr>
        <w:tab/>
      </w:r>
      <w:r w:rsidR="00154BD6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V</w:t>
      </w:r>
      <w:r>
        <w:rPr>
          <w:rFonts w:ascii="Arial" w:hAnsi="Arial" w:cs="Arial"/>
          <w:b/>
          <w:sz w:val="16"/>
          <w:szCs w:val="16"/>
        </w:rPr>
        <w:t>12</w:t>
      </w:r>
      <w:r w:rsidRPr="00607FEF">
        <w:rPr>
          <w:rFonts w:ascii="Arial" w:hAnsi="Arial" w:cs="Arial"/>
          <w:b/>
          <w:sz w:val="16"/>
          <w:szCs w:val="16"/>
        </w:rPr>
        <w:t>cl</w:t>
      </w:r>
      <w:r w:rsidRPr="00607FE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22"/>
        </w:rPr>
        <w:t>P</w:t>
      </w:r>
      <w:r>
        <w:rPr>
          <w:rFonts w:ascii="Arial" w:hAnsi="Arial" w:cs="Arial"/>
          <w:b/>
          <w:sz w:val="16"/>
          <w:szCs w:val="16"/>
        </w:rPr>
        <w:t>50</w:t>
      </w:r>
      <w:r w:rsidRPr="00607FEF">
        <w:rPr>
          <w:rFonts w:ascii="Arial" w:hAnsi="Arial" w:cs="Arial"/>
          <w:b/>
          <w:sz w:val="16"/>
          <w:szCs w:val="16"/>
        </w:rPr>
        <w:t>cl</w:t>
      </w:r>
      <w:r w:rsidRPr="00E0709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>B</w:t>
      </w:r>
      <w:r>
        <w:rPr>
          <w:rFonts w:ascii="Arial" w:hAnsi="Arial" w:cs="Arial"/>
          <w:b/>
          <w:sz w:val="16"/>
          <w:szCs w:val="16"/>
        </w:rPr>
        <w:t>75</w:t>
      </w:r>
      <w:r w:rsidRPr="00607FEF">
        <w:rPr>
          <w:rFonts w:ascii="Arial" w:hAnsi="Arial" w:cs="Arial"/>
          <w:b/>
          <w:sz w:val="16"/>
          <w:szCs w:val="16"/>
        </w:rPr>
        <w:t>cl</w:t>
      </w:r>
      <w:r>
        <w:rPr>
          <w:rFonts w:ascii="Arial" w:hAnsi="Arial" w:cs="Arial"/>
          <w:b/>
          <w:sz w:val="22"/>
        </w:rPr>
        <w:t xml:space="preserve">    </w:t>
      </w:r>
      <w:r>
        <w:rPr>
          <w:b/>
          <w:sz w:val="16"/>
          <w:szCs w:val="18"/>
        </w:rPr>
        <w:t xml:space="preserve">  </w:t>
      </w:r>
      <w:r w:rsidR="003D1A82">
        <w:br/>
      </w:r>
      <w:r w:rsidR="0082050D" w:rsidRPr="009A078D">
        <w:t xml:space="preserve">Alsace, Pinot Gris, </w:t>
      </w:r>
      <w:r w:rsidR="0082050D">
        <w:t>Les Fromenteau, Josmeyer, 201</w:t>
      </w:r>
      <w:r w:rsidR="002F3EA6">
        <w:t>8</w:t>
      </w:r>
      <w:r w:rsidR="0082050D">
        <w:t xml:space="preserve"> </w:t>
      </w:r>
      <w:r w:rsidR="0082050D">
        <w:rPr>
          <w:i/>
          <w:sz w:val="20"/>
        </w:rPr>
        <w:t>/ demi s</w:t>
      </w:r>
      <w:r w:rsidR="0082050D" w:rsidRPr="00E02920">
        <w:rPr>
          <w:i/>
          <w:sz w:val="20"/>
        </w:rPr>
        <w:t>ec</w:t>
      </w:r>
      <w:r w:rsidR="0082050D">
        <w:t xml:space="preserve"> </w:t>
      </w:r>
      <w:r w:rsidR="0082050D" w:rsidRPr="00531D16">
        <w:rPr>
          <w:i/>
          <w:sz w:val="20"/>
          <w:szCs w:val="22"/>
        </w:rPr>
        <w:t>/</w:t>
      </w:r>
      <w:r w:rsidR="0082050D">
        <w:t xml:space="preserve"> </w:t>
      </w:r>
      <w:r w:rsidR="0082050D">
        <w:rPr>
          <w:i/>
          <w:sz w:val="20"/>
          <w:szCs w:val="22"/>
        </w:rPr>
        <w:t>fleurs blanches</w:t>
      </w:r>
      <w:r w:rsidR="0082050D">
        <w:rPr>
          <w:i/>
          <w:sz w:val="20"/>
          <w:szCs w:val="22"/>
        </w:rPr>
        <w:tab/>
      </w:r>
      <w:r w:rsidR="0082050D">
        <w:rPr>
          <w:i/>
          <w:sz w:val="20"/>
          <w:szCs w:val="22"/>
        </w:rPr>
        <w:tab/>
      </w:r>
      <w:r w:rsidR="00311A31">
        <w:rPr>
          <w:sz w:val="20"/>
          <w:szCs w:val="22"/>
        </w:rPr>
        <w:t>10</w:t>
      </w:r>
      <w:r w:rsidR="0082050D">
        <w:rPr>
          <w:sz w:val="20"/>
          <w:szCs w:val="22"/>
        </w:rPr>
        <w:t xml:space="preserve"> </w:t>
      </w:r>
      <w:r w:rsidR="0082050D" w:rsidRPr="00E07098">
        <w:rPr>
          <w:sz w:val="20"/>
          <w:szCs w:val="22"/>
        </w:rPr>
        <w:t>€</w:t>
      </w:r>
      <w:r w:rsidR="0082050D">
        <w:rPr>
          <w:sz w:val="20"/>
          <w:szCs w:val="22"/>
        </w:rPr>
        <w:tab/>
      </w:r>
      <w:r w:rsidR="0082050D">
        <w:rPr>
          <w:sz w:val="20"/>
          <w:szCs w:val="22"/>
        </w:rPr>
        <w:tab/>
        <w:t>47</w:t>
      </w:r>
      <w:r w:rsidR="0082050D" w:rsidRPr="00786334">
        <w:rPr>
          <w:sz w:val="20"/>
          <w:szCs w:val="22"/>
        </w:rPr>
        <w:t xml:space="preserve"> €</w:t>
      </w:r>
      <w:r w:rsidR="0082050D">
        <w:rPr>
          <w:sz w:val="20"/>
          <w:szCs w:val="20"/>
        </w:rPr>
        <w:t xml:space="preserve"> </w:t>
      </w:r>
      <w:r w:rsidR="0082050D" w:rsidRPr="00C81EC5">
        <w:rPr>
          <w:color w:val="76923C" w:themeColor="accent3" w:themeShade="BF"/>
          <w:sz w:val="20"/>
          <w:szCs w:val="22"/>
        </w:rPr>
        <w:t>BioD</w:t>
      </w:r>
      <w:r w:rsidR="0082050D" w:rsidRPr="00E77E9B">
        <w:t xml:space="preserve"> </w:t>
      </w:r>
      <w:r w:rsidR="00C83B07" w:rsidRPr="00E77E9B">
        <w:t>Sauterne, Château Briatte, 2014</w:t>
      </w:r>
      <w:r w:rsidR="00E77E9B">
        <w:rPr>
          <w:sz w:val="22"/>
        </w:rPr>
        <w:t xml:space="preserve"> </w:t>
      </w:r>
      <w:r w:rsidR="00E77E9B" w:rsidRPr="00397AD2">
        <w:rPr>
          <w:i/>
          <w:sz w:val="20"/>
          <w:szCs w:val="22"/>
        </w:rPr>
        <w:t xml:space="preserve">/ </w:t>
      </w:r>
      <w:r w:rsidR="00397AD2">
        <w:rPr>
          <w:i/>
          <w:sz w:val="20"/>
          <w:szCs w:val="22"/>
        </w:rPr>
        <w:t>m</w:t>
      </w:r>
      <w:r w:rsidR="00397AD2" w:rsidRPr="00397AD2">
        <w:rPr>
          <w:i/>
          <w:sz w:val="20"/>
          <w:szCs w:val="22"/>
        </w:rPr>
        <w:t>o</w:t>
      </w:r>
      <w:r w:rsidR="00397AD2">
        <w:rPr>
          <w:i/>
          <w:sz w:val="20"/>
          <w:szCs w:val="22"/>
        </w:rPr>
        <w:t>e</w:t>
      </w:r>
      <w:r w:rsidR="00397AD2" w:rsidRPr="00397AD2">
        <w:rPr>
          <w:i/>
          <w:sz w:val="20"/>
          <w:szCs w:val="22"/>
        </w:rPr>
        <w:t>lleux</w:t>
      </w:r>
      <w:r w:rsidR="00E77E9B" w:rsidRPr="00397AD2">
        <w:rPr>
          <w:i/>
          <w:sz w:val="20"/>
          <w:szCs w:val="22"/>
        </w:rPr>
        <w:t xml:space="preserve"> </w:t>
      </w:r>
      <w:r w:rsidR="00E77E9B" w:rsidRPr="00531D16">
        <w:rPr>
          <w:i/>
          <w:sz w:val="20"/>
          <w:szCs w:val="22"/>
        </w:rPr>
        <w:t>/</w:t>
      </w:r>
      <w:r w:rsidR="00FB4EE3" w:rsidRPr="00531D16">
        <w:rPr>
          <w:i/>
          <w:sz w:val="20"/>
          <w:szCs w:val="22"/>
        </w:rPr>
        <w:t xml:space="preserve"> </w:t>
      </w:r>
      <w:r w:rsidR="00FB4EE3">
        <w:rPr>
          <w:i/>
          <w:sz w:val="20"/>
          <w:szCs w:val="22"/>
        </w:rPr>
        <w:t>sé</w:t>
      </w:r>
      <w:r w:rsidR="00FB4EE3" w:rsidRPr="00FB4EE3">
        <w:rPr>
          <w:i/>
          <w:sz w:val="20"/>
          <w:szCs w:val="22"/>
        </w:rPr>
        <w:t>millon / onctueux &amp; liquoreux</w:t>
      </w:r>
      <w:r w:rsidR="00C83B07">
        <w:rPr>
          <w:sz w:val="22"/>
        </w:rPr>
        <w:tab/>
      </w:r>
      <w:r w:rsidR="00E77E9B">
        <w:rPr>
          <w:sz w:val="22"/>
        </w:rPr>
        <w:tab/>
      </w:r>
      <w:r w:rsidR="00397AD2">
        <w:rPr>
          <w:sz w:val="22"/>
        </w:rPr>
        <w:tab/>
      </w:r>
      <w:r w:rsidR="00311A31">
        <w:rPr>
          <w:sz w:val="20"/>
          <w:szCs w:val="22"/>
        </w:rPr>
        <w:t>10</w:t>
      </w:r>
      <w:r w:rsidR="00C83B07">
        <w:rPr>
          <w:sz w:val="20"/>
          <w:szCs w:val="22"/>
        </w:rPr>
        <w:t xml:space="preserve"> </w:t>
      </w:r>
      <w:r w:rsidR="00C83B07" w:rsidRPr="00E07098">
        <w:rPr>
          <w:sz w:val="20"/>
          <w:szCs w:val="22"/>
        </w:rPr>
        <w:t>€</w:t>
      </w:r>
      <w:r w:rsidR="00E77E9B">
        <w:rPr>
          <w:sz w:val="20"/>
          <w:szCs w:val="22"/>
        </w:rPr>
        <w:tab/>
      </w:r>
      <w:r w:rsidR="00E77E9B">
        <w:rPr>
          <w:sz w:val="20"/>
          <w:szCs w:val="22"/>
        </w:rPr>
        <w:tab/>
      </w:r>
      <w:r w:rsidR="00E77E9B" w:rsidRPr="00E77E9B">
        <w:rPr>
          <w:sz w:val="20"/>
          <w:szCs w:val="20"/>
        </w:rPr>
        <w:t>4</w:t>
      </w:r>
      <w:r w:rsidR="00311A31">
        <w:rPr>
          <w:sz w:val="20"/>
          <w:szCs w:val="20"/>
        </w:rPr>
        <w:t>7</w:t>
      </w:r>
      <w:r w:rsidR="00E77E9B" w:rsidRPr="00E77E9B">
        <w:rPr>
          <w:sz w:val="20"/>
          <w:szCs w:val="20"/>
        </w:rPr>
        <w:t xml:space="preserve"> €</w:t>
      </w:r>
    </w:p>
    <w:p w14:paraId="61457FA9" w14:textId="0A2AE36E" w:rsidR="00E77E9B" w:rsidRDefault="00E77E9B" w:rsidP="00E77E9B">
      <w:pPr>
        <w:spacing w:before="120"/>
        <w:ind w:right="-455"/>
      </w:pPr>
      <w:r>
        <w:rPr>
          <w:rFonts w:ascii="Arial" w:hAnsi="Arial" w:cs="Arial"/>
          <w:b/>
          <w:sz w:val="22"/>
        </w:rPr>
        <w:t>ROUGE</w:t>
      </w:r>
      <w:r w:rsidR="00CC7F36">
        <w:rPr>
          <w:rFonts w:ascii="Arial" w:hAnsi="Arial" w:cs="Arial"/>
          <w:b/>
          <w:sz w:val="22"/>
        </w:rPr>
        <w:t>S LEGERS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V</w:t>
      </w:r>
      <w:r>
        <w:rPr>
          <w:rFonts w:ascii="Arial" w:hAnsi="Arial" w:cs="Arial"/>
          <w:b/>
          <w:sz w:val="16"/>
          <w:szCs w:val="16"/>
        </w:rPr>
        <w:t>12</w:t>
      </w:r>
      <w:r w:rsidRPr="00607FEF">
        <w:rPr>
          <w:rFonts w:ascii="Arial" w:hAnsi="Arial" w:cs="Arial"/>
          <w:b/>
          <w:sz w:val="16"/>
          <w:szCs w:val="16"/>
        </w:rPr>
        <w:t>cl</w:t>
      </w:r>
      <w:r w:rsidRPr="00607FE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22"/>
        </w:rPr>
        <w:t>P</w:t>
      </w:r>
      <w:r>
        <w:rPr>
          <w:rFonts w:ascii="Arial" w:hAnsi="Arial" w:cs="Arial"/>
          <w:b/>
          <w:sz w:val="16"/>
          <w:szCs w:val="16"/>
        </w:rPr>
        <w:t>50</w:t>
      </w:r>
      <w:r w:rsidRPr="00607FEF">
        <w:rPr>
          <w:rFonts w:ascii="Arial" w:hAnsi="Arial" w:cs="Arial"/>
          <w:b/>
          <w:sz w:val="16"/>
          <w:szCs w:val="16"/>
        </w:rPr>
        <w:t>cl</w:t>
      </w:r>
      <w:r w:rsidRPr="00E0709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>B</w:t>
      </w:r>
      <w:r>
        <w:rPr>
          <w:rFonts w:ascii="Arial" w:hAnsi="Arial" w:cs="Arial"/>
          <w:b/>
          <w:sz w:val="16"/>
          <w:szCs w:val="16"/>
        </w:rPr>
        <w:t>75</w:t>
      </w:r>
      <w:r w:rsidRPr="00607FEF">
        <w:rPr>
          <w:rFonts w:ascii="Arial" w:hAnsi="Arial" w:cs="Arial"/>
          <w:b/>
          <w:sz w:val="16"/>
          <w:szCs w:val="16"/>
        </w:rPr>
        <w:t>cl</w:t>
      </w:r>
      <w:r>
        <w:rPr>
          <w:rFonts w:ascii="Arial" w:hAnsi="Arial" w:cs="Arial"/>
          <w:b/>
          <w:sz w:val="22"/>
        </w:rPr>
        <w:t xml:space="preserve">    </w:t>
      </w:r>
      <w:r>
        <w:rPr>
          <w:b/>
          <w:sz w:val="16"/>
          <w:szCs w:val="18"/>
        </w:rPr>
        <w:t xml:space="preserve">  </w:t>
      </w:r>
    </w:p>
    <w:p w14:paraId="2FBDAE72" w14:textId="17B16FA8" w:rsidR="00CC7F36" w:rsidRPr="006D1A93" w:rsidRDefault="00CC7F36" w:rsidP="00CC7F36">
      <w:pPr>
        <w:ind w:right="-455"/>
        <w:rPr>
          <w:color w:val="76923C" w:themeColor="accent3" w:themeShade="BF"/>
          <w:sz w:val="20"/>
          <w:szCs w:val="22"/>
        </w:rPr>
      </w:pPr>
      <w:r w:rsidRPr="00DC797F">
        <w:t>Coteaux du Pont du Gard IGP, L</w:t>
      </w:r>
      <w:r>
        <w:t>ittle Garance, 20</w:t>
      </w:r>
      <w:r w:rsidR="00144A20">
        <w:t>2</w:t>
      </w:r>
      <w:r w:rsidR="00894865">
        <w:t>1</w:t>
      </w:r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syrah</w:t>
      </w:r>
      <w:proofErr w:type="gramEnd"/>
      <w:r>
        <w:rPr>
          <w:i/>
          <w:sz w:val="20"/>
        </w:rPr>
        <w:t xml:space="preserve"> &amp; grenache / léger &amp; fruité</w:t>
      </w:r>
      <w:r>
        <w:tab/>
      </w:r>
      <w:r w:rsidR="00D97D44">
        <w:tab/>
      </w:r>
      <w:r w:rsidRPr="00CC7F36">
        <w:rPr>
          <w:sz w:val="20"/>
          <w:szCs w:val="20"/>
        </w:rPr>
        <w:t>5,5 €</w:t>
      </w:r>
      <w:r w:rsidRPr="00CC7F36">
        <w:rPr>
          <w:sz w:val="20"/>
          <w:szCs w:val="20"/>
        </w:rPr>
        <w:tab/>
        <w:t>20 €</w:t>
      </w:r>
      <w:r w:rsidRPr="00CC7F36">
        <w:rPr>
          <w:sz w:val="20"/>
          <w:szCs w:val="20"/>
        </w:rPr>
        <w:tab/>
        <w:t>25 €</w:t>
      </w:r>
      <w:r w:rsidR="00871D58">
        <w:rPr>
          <w:sz w:val="20"/>
          <w:szCs w:val="20"/>
        </w:rPr>
        <w:t xml:space="preserve"> </w:t>
      </w:r>
      <w:r w:rsidR="00871D58" w:rsidRPr="00CD1019">
        <w:rPr>
          <w:color w:val="76923C" w:themeColor="accent3" w:themeShade="BF"/>
          <w:sz w:val="20"/>
          <w:szCs w:val="22"/>
        </w:rPr>
        <w:t>Bio</w:t>
      </w:r>
    </w:p>
    <w:p w14:paraId="739C05E7" w14:textId="4C3D1A74" w:rsidR="001375D4" w:rsidRPr="001375D4" w:rsidRDefault="001375D4" w:rsidP="001375D4">
      <w:pPr>
        <w:ind w:right="-454"/>
        <w:rPr>
          <w:rFonts w:ascii="Calibri" w:hAnsi="Calibri" w:cs="Calibri"/>
          <w:color w:val="000000"/>
        </w:rPr>
      </w:pPr>
      <w:r>
        <w:t xml:space="preserve">Saumur, Château Fouquet, 2020 </w:t>
      </w:r>
      <w:r w:rsidRPr="001375D4">
        <w:rPr>
          <w:i/>
          <w:sz w:val="20"/>
        </w:rPr>
        <w:t>cabernet franc / léger &amp; fruité</w:t>
      </w:r>
      <w:r w:rsidRPr="001375D4">
        <w:tab/>
      </w:r>
      <w:r w:rsidRPr="001375D4">
        <w:tab/>
      </w:r>
      <w:r w:rsidRPr="001375D4">
        <w:tab/>
      </w:r>
      <w:r w:rsidRPr="001375D4">
        <w:tab/>
      </w:r>
      <w:r w:rsidRPr="001375D4">
        <w:tab/>
      </w:r>
      <w:r w:rsidRPr="00CB25FB">
        <w:rPr>
          <w:sz w:val="20"/>
          <w:szCs w:val="20"/>
        </w:rPr>
        <w:t>6,5 €</w:t>
      </w:r>
      <w:r w:rsidRPr="00CB25FB">
        <w:rPr>
          <w:sz w:val="20"/>
          <w:szCs w:val="20"/>
        </w:rPr>
        <w:tab/>
      </w:r>
      <w:r w:rsidRPr="00362688">
        <w:rPr>
          <w:sz w:val="20"/>
          <w:szCs w:val="20"/>
        </w:rPr>
        <w:t>25 €</w:t>
      </w:r>
      <w:r>
        <w:tab/>
      </w:r>
      <w:r w:rsidRPr="001375D4">
        <w:rPr>
          <w:sz w:val="20"/>
          <w:szCs w:val="20"/>
        </w:rPr>
        <w:t>30 €</w:t>
      </w:r>
      <w:r>
        <w:rPr>
          <w:sz w:val="22"/>
          <w:szCs w:val="22"/>
        </w:rPr>
        <w:t xml:space="preserve"> </w:t>
      </w:r>
      <w:r w:rsidRPr="00C81EC5">
        <w:rPr>
          <w:color w:val="76923C" w:themeColor="accent3" w:themeShade="BF"/>
          <w:sz w:val="20"/>
          <w:szCs w:val="22"/>
        </w:rPr>
        <w:t>BioD</w:t>
      </w:r>
    </w:p>
    <w:p w14:paraId="2CB1FDEE" w14:textId="542CCF71" w:rsidR="00CC7F36" w:rsidRPr="007D6851" w:rsidRDefault="00CC7F36" w:rsidP="00E063A6">
      <w:pPr>
        <w:spacing w:after="20"/>
        <w:ind w:right="-454"/>
        <w:rPr>
          <w:sz w:val="20"/>
          <w:szCs w:val="22"/>
        </w:rPr>
      </w:pPr>
      <w:r w:rsidRPr="00362688">
        <w:t>Brouilly, Château des Tours, 20</w:t>
      </w:r>
      <w:r w:rsidR="002F3EA6">
        <w:t>20</w:t>
      </w:r>
      <w:r w:rsidRPr="00362688">
        <w:t xml:space="preserve"> (frais)</w:t>
      </w:r>
      <w:r w:rsidR="00D622ED">
        <w:rPr>
          <w:sz w:val="22"/>
        </w:rPr>
        <w:t xml:space="preserve"> </w:t>
      </w:r>
      <w:r w:rsidR="00B01E19">
        <w:rPr>
          <w:i/>
          <w:sz w:val="20"/>
        </w:rPr>
        <w:t>gamay</w:t>
      </w:r>
      <w:r w:rsidR="00B01E19" w:rsidRPr="006605C3">
        <w:rPr>
          <w:i/>
          <w:sz w:val="20"/>
        </w:rPr>
        <w:t xml:space="preserve"> / </w:t>
      </w:r>
      <w:r w:rsidR="00B01E19" w:rsidRPr="00B01E19">
        <w:rPr>
          <w:i/>
          <w:sz w:val="20"/>
        </w:rPr>
        <w:t>souple &amp; velouté / fruits mûrs &amp; floral</w:t>
      </w:r>
      <w:r w:rsidR="005B1A32">
        <w:rPr>
          <w:sz w:val="22"/>
        </w:rPr>
        <w:tab/>
      </w:r>
      <w:r w:rsidR="00D622ED">
        <w:rPr>
          <w:sz w:val="22"/>
        </w:rPr>
        <w:tab/>
      </w:r>
      <w:r>
        <w:rPr>
          <w:sz w:val="20"/>
          <w:szCs w:val="22"/>
        </w:rPr>
        <w:t>7</w:t>
      </w:r>
      <w:r w:rsidRPr="00E07098">
        <w:rPr>
          <w:sz w:val="20"/>
          <w:szCs w:val="22"/>
        </w:rPr>
        <w:t xml:space="preserve"> €</w:t>
      </w:r>
      <w:r w:rsidR="005B1A32">
        <w:rPr>
          <w:sz w:val="22"/>
        </w:rPr>
        <w:tab/>
      </w:r>
      <w:r w:rsidR="00CE3314">
        <w:rPr>
          <w:sz w:val="20"/>
          <w:szCs w:val="22"/>
        </w:rPr>
        <w:t>27</w:t>
      </w:r>
      <w:r w:rsidRPr="00E07098">
        <w:rPr>
          <w:sz w:val="20"/>
          <w:szCs w:val="22"/>
        </w:rPr>
        <w:t xml:space="preserve"> €</w:t>
      </w:r>
      <w:r w:rsidRPr="00E07098">
        <w:rPr>
          <w:sz w:val="20"/>
          <w:szCs w:val="22"/>
        </w:rPr>
        <w:tab/>
      </w:r>
      <w:r>
        <w:rPr>
          <w:sz w:val="20"/>
          <w:szCs w:val="22"/>
        </w:rPr>
        <w:t>33</w:t>
      </w:r>
      <w:r w:rsidRPr="00E07098">
        <w:rPr>
          <w:sz w:val="20"/>
          <w:szCs w:val="22"/>
        </w:rPr>
        <w:t xml:space="preserve"> €</w:t>
      </w:r>
      <w:r w:rsidR="007D6851">
        <w:rPr>
          <w:sz w:val="20"/>
          <w:szCs w:val="22"/>
        </w:rPr>
        <w:br/>
      </w:r>
      <w:r w:rsidR="007D6851">
        <w:t>Bourgogne</w:t>
      </w:r>
      <w:r w:rsidR="007D6851" w:rsidRPr="00FD0809">
        <w:t xml:space="preserve">, </w:t>
      </w:r>
      <w:r w:rsidR="007D6851">
        <w:t>Cœur de Violette, Frédéric Magnien, 20</w:t>
      </w:r>
      <w:r w:rsidR="00C861EA">
        <w:t>20</w:t>
      </w:r>
      <w:r w:rsidR="007D6851">
        <w:rPr>
          <w:sz w:val="22"/>
        </w:rPr>
        <w:t xml:space="preserve"> </w:t>
      </w:r>
      <w:r w:rsidR="007D6851">
        <w:rPr>
          <w:i/>
          <w:sz w:val="20"/>
        </w:rPr>
        <w:t>pinot noir</w:t>
      </w:r>
      <w:r w:rsidR="007D6851" w:rsidRPr="006605C3">
        <w:rPr>
          <w:i/>
          <w:sz w:val="20"/>
        </w:rPr>
        <w:t xml:space="preserve"> /</w:t>
      </w:r>
      <w:r w:rsidR="007D6851">
        <w:rPr>
          <w:i/>
          <w:sz w:val="20"/>
        </w:rPr>
        <w:t xml:space="preserve"> souple &amp; rond</w:t>
      </w:r>
      <w:r w:rsidR="007D6851">
        <w:rPr>
          <w:i/>
          <w:sz w:val="20"/>
        </w:rPr>
        <w:tab/>
      </w:r>
      <w:r w:rsidR="007D6851">
        <w:rPr>
          <w:i/>
          <w:sz w:val="20"/>
        </w:rPr>
        <w:tab/>
      </w:r>
      <w:r w:rsidR="007D6851">
        <w:rPr>
          <w:sz w:val="20"/>
          <w:szCs w:val="22"/>
        </w:rPr>
        <w:t>9</w:t>
      </w:r>
      <w:r w:rsidR="007D6851" w:rsidRPr="00E07098">
        <w:rPr>
          <w:sz w:val="20"/>
          <w:szCs w:val="22"/>
        </w:rPr>
        <w:t xml:space="preserve"> €</w:t>
      </w:r>
      <w:r w:rsidR="007D6851">
        <w:rPr>
          <w:sz w:val="22"/>
        </w:rPr>
        <w:tab/>
      </w:r>
      <w:r w:rsidR="007D6851">
        <w:rPr>
          <w:sz w:val="20"/>
          <w:szCs w:val="22"/>
        </w:rPr>
        <w:t>33</w:t>
      </w:r>
      <w:r w:rsidR="007D6851" w:rsidRPr="00E07098">
        <w:rPr>
          <w:sz w:val="20"/>
          <w:szCs w:val="22"/>
        </w:rPr>
        <w:t xml:space="preserve"> €</w:t>
      </w:r>
      <w:r w:rsidR="007D6851">
        <w:rPr>
          <w:i/>
          <w:sz w:val="20"/>
        </w:rPr>
        <w:tab/>
      </w:r>
      <w:r w:rsidR="007D6851">
        <w:rPr>
          <w:sz w:val="20"/>
          <w:szCs w:val="22"/>
        </w:rPr>
        <w:t>40</w:t>
      </w:r>
      <w:r w:rsidR="007D6851" w:rsidRPr="00E07098">
        <w:rPr>
          <w:sz w:val="20"/>
          <w:szCs w:val="22"/>
        </w:rPr>
        <w:t xml:space="preserve"> €</w:t>
      </w:r>
    </w:p>
    <w:p w14:paraId="501F06B1" w14:textId="42687F04" w:rsidR="00CC7F36" w:rsidRPr="00AD0D13" w:rsidRDefault="00CC7F36" w:rsidP="001F2A10">
      <w:pPr>
        <w:spacing w:before="120"/>
        <w:ind w:right="-454"/>
        <w:rPr>
          <w:rFonts w:ascii="Arial" w:hAnsi="Arial" w:cs="Arial"/>
          <w:b/>
          <w:sz w:val="22"/>
        </w:rPr>
      </w:pPr>
      <w:r w:rsidRPr="00AD0D13">
        <w:rPr>
          <w:rFonts w:ascii="Arial" w:hAnsi="Arial" w:cs="Arial"/>
          <w:b/>
          <w:sz w:val="22"/>
        </w:rPr>
        <w:t>ROUGES MEDIANS</w:t>
      </w:r>
      <w:r w:rsidRPr="00AD0D13">
        <w:rPr>
          <w:rFonts w:ascii="Arial" w:hAnsi="Arial" w:cs="Arial"/>
          <w:b/>
          <w:sz w:val="22"/>
        </w:rPr>
        <w:tab/>
      </w:r>
      <w:r w:rsidRPr="00AD0D13">
        <w:rPr>
          <w:rFonts w:ascii="Arial" w:hAnsi="Arial" w:cs="Arial"/>
          <w:b/>
          <w:sz w:val="22"/>
        </w:rPr>
        <w:tab/>
      </w:r>
      <w:r w:rsidRPr="00AD0D13">
        <w:rPr>
          <w:rFonts w:ascii="Arial" w:hAnsi="Arial" w:cs="Arial"/>
          <w:b/>
          <w:sz w:val="22"/>
        </w:rPr>
        <w:tab/>
      </w:r>
      <w:r w:rsidRPr="00AD0D13">
        <w:rPr>
          <w:rFonts w:ascii="Arial" w:hAnsi="Arial" w:cs="Arial"/>
          <w:b/>
          <w:sz w:val="22"/>
        </w:rPr>
        <w:tab/>
      </w:r>
      <w:r w:rsidRPr="00AD0D13">
        <w:rPr>
          <w:rFonts w:ascii="Arial" w:hAnsi="Arial" w:cs="Arial"/>
          <w:b/>
          <w:sz w:val="22"/>
        </w:rPr>
        <w:tab/>
      </w:r>
      <w:r w:rsidRPr="00AD0D13">
        <w:rPr>
          <w:rFonts w:ascii="Arial" w:hAnsi="Arial" w:cs="Arial"/>
          <w:b/>
          <w:sz w:val="22"/>
        </w:rPr>
        <w:tab/>
      </w:r>
      <w:r w:rsidRPr="00AD0D13">
        <w:rPr>
          <w:rFonts w:ascii="Arial" w:hAnsi="Arial" w:cs="Arial"/>
          <w:b/>
          <w:sz w:val="22"/>
        </w:rPr>
        <w:tab/>
      </w:r>
      <w:r w:rsidRPr="00AD0D13">
        <w:rPr>
          <w:rFonts w:ascii="Arial" w:hAnsi="Arial" w:cs="Arial"/>
          <w:b/>
          <w:sz w:val="22"/>
        </w:rPr>
        <w:tab/>
      </w:r>
      <w:r w:rsidRPr="00AD0D13">
        <w:rPr>
          <w:rFonts w:ascii="Arial" w:hAnsi="Arial" w:cs="Arial"/>
          <w:b/>
          <w:sz w:val="22"/>
        </w:rPr>
        <w:tab/>
      </w:r>
      <w:r w:rsidRPr="00AD0D13">
        <w:rPr>
          <w:rFonts w:ascii="Arial" w:hAnsi="Arial" w:cs="Arial"/>
          <w:b/>
          <w:sz w:val="22"/>
        </w:rPr>
        <w:tab/>
      </w:r>
      <w:r w:rsidR="001F2A10" w:rsidRPr="00AD0D13">
        <w:rPr>
          <w:rFonts w:ascii="Arial" w:hAnsi="Arial" w:cs="Arial"/>
          <w:b/>
          <w:sz w:val="22"/>
        </w:rPr>
        <w:t>V</w:t>
      </w:r>
      <w:r w:rsidR="001F2A10" w:rsidRPr="00AD0D13">
        <w:rPr>
          <w:rFonts w:ascii="Arial" w:hAnsi="Arial" w:cs="Arial"/>
          <w:b/>
          <w:sz w:val="16"/>
          <w:szCs w:val="16"/>
        </w:rPr>
        <w:t>12cl</w:t>
      </w:r>
      <w:r w:rsidR="001F2A10" w:rsidRPr="00AD0D13">
        <w:rPr>
          <w:rFonts w:ascii="Arial" w:hAnsi="Arial" w:cs="Arial"/>
          <w:b/>
          <w:sz w:val="16"/>
          <w:szCs w:val="16"/>
        </w:rPr>
        <w:tab/>
      </w:r>
      <w:r w:rsidR="001F2A10" w:rsidRPr="00AD0D13">
        <w:rPr>
          <w:rFonts w:ascii="Arial" w:hAnsi="Arial" w:cs="Arial"/>
          <w:b/>
          <w:sz w:val="22"/>
        </w:rPr>
        <w:t>P</w:t>
      </w:r>
      <w:r w:rsidR="001F2A10" w:rsidRPr="00AD0D13">
        <w:rPr>
          <w:rFonts w:ascii="Arial" w:hAnsi="Arial" w:cs="Arial"/>
          <w:b/>
          <w:sz w:val="16"/>
          <w:szCs w:val="16"/>
        </w:rPr>
        <w:t>50cl</w:t>
      </w:r>
      <w:r w:rsidR="001F2A10" w:rsidRPr="00AD0D13">
        <w:rPr>
          <w:rFonts w:ascii="Arial" w:hAnsi="Arial" w:cs="Arial"/>
          <w:b/>
          <w:sz w:val="22"/>
        </w:rPr>
        <w:t xml:space="preserve"> </w:t>
      </w:r>
      <w:r w:rsidR="001F2A10" w:rsidRPr="00AD0D13">
        <w:rPr>
          <w:rFonts w:ascii="Arial" w:hAnsi="Arial" w:cs="Arial"/>
          <w:b/>
          <w:sz w:val="22"/>
        </w:rPr>
        <w:tab/>
        <w:t>B</w:t>
      </w:r>
      <w:r w:rsidR="001F2A10" w:rsidRPr="00AD0D13">
        <w:rPr>
          <w:rFonts w:ascii="Arial" w:hAnsi="Arial" w:cs="Arial"/>
          <w:b/>
          <w:sz w:val="16"/>
          <w:szCs w:val="16"/>
        </w:rPr>
        <w:t>75cl</w:t>
      </w:r>
      <w:r w:rsidR="001F2A10" w:rsidRPr="00AD0D13">
        <w:rPr>
          <w:rFonts w:ascii="Arial" w:hAnsi="Arial" w:cs="Arial"/>
          <w:b/>
          <w:sz w:val="22"/>
        </w:rPr>
        <w:t xml:space="preserve">    </w:t>
      </w:r>
      <w:r w:rsidR="001F2A10" w:rsidRPr="00AD0D13">
        <w:rPr>
          <w:b/>
          <w:sz w:val="16"/>
          <w:szCs w:val="18"/>
        </w:rPr>
        <w:t xml:space="preserve">  </w:t>
      </w:r>
    </w:p>
    <w:p w14:paraId="7D9662C0" w14:textId="48DABCEF" w:rsidR="00D11ABC" w:rsidRPr="006D1A93" w:rsidRDefault="00D11ABC" w:rsidP="00B55ABC">
      <w:pPr>
        <w:ind w:right="-455"/>
        <w:rPr>
          <w:color w:val="76923C" w:themeColor="accent3" w:themeShade="BF"/>
          <w:sz w:val="20"/>
          <w:szCs w:val="22"/>
        </w:rPr>
      </w:pPr>
      <w:r>
        <w:t xml:space="preserve">IGP Côtes Catalanes, Les Conques, </w:t>
      </w:r>
      <w:r w:rsidR="00302517">
        <w:t>Anatole</w:t>
      </w:r>
      <w:r>
        <w:t xml:space="preserve">, 2019 </w:t>
      </w:r>
      <w:r w:rsidRPr="00F33D04">
        <w:rPr>
          <w:i/>
          <w:sz w:val="20"/>
        </w:rPr>
        <w:t>carignan,</w:t>
      </w:r>
      <w:r>
        <w:t xml:space="preserve"> </w:t>
      </w:r>
      <w:r>
        <w:rPr>
          <w:i/>
          <w:sz w:val="20"/>
        </w:rPr>
        <w:t xml:space="preserve">syrah, grenache / complexe </w:t>
      </w:r>
      <w:r w:rsidR="0094556F">
        <w:rPr>
          <w:i/>
          <w:sz w:val="20"/>
        </w:rPr>
        <w:t>`</w:t>
      </w:r>
      <w:r>
        <w:rPr>
          <w:i/>
          <w:sz w:val="20"/>
        </w:rPr>
        <w:tab/>
      </w:r>
      <w:r>
        <w:rPr>
          <w:sz w:val="20"/>
          <w:szCs w:val="22"/>
        </w:rPr>
        <w:t>6</w:t>
      </w:r>
      <w:r w:rsidRPr="00B55ABC">
        <w:rPr>
          <w:sz w:val="20"/>
          <w:szCs w:val="22"/>
        </w:rPr>
        <w:t xml:space="preserve"> €</w:t>
      </w:r>
      <w:r w:rsidRPr="00B55ABC">
        <w:rPr>
          <w:sz w:val="20"/>
          <w:szCs w:val="22"/>
        </w:rPr>
        <w:tab/>
        <w:t>2</w:t>
      </w:r>
      <w:r>
        <w:rPr>
          <w:sz w:val="20"/>
          <w:szCs w:val="22"/>
        </w:rPr>
        <w:t>4</w:t>
      </w:r>
      <w:r w:rsidRPr="00B55ABC">
        <w:rPr>
          <w:sz w:val="20"/>
          <w:szCs w:val="22"/>
        </w:rPr>
        <w:t xml:space="preserve"> €</w:t>
      </w:r>
      <w:r>
        <w:rPr>
          <w:i/>
          <w:sz w:val="20"/>
        </w:rPr>
        <w:tab/>
      </w:r>
      <w:r>
        <w:rPr>
          <w:sz w:val="20"/>
          <w:szCs w:val="22"/>
        </w:rPr>
        <w:t>28</w:t>
      </w:r>
      <w:r w:rsidRPr="00E07098">
        <w:rPr>
          <w:sz w:val="20"/>
          <w:szCs w:val="22"/>
        </w:rPr>
        <w:t xml:space="preserve"> €</w:t>
      </w:r>
      <w:r w:rsidR="006D1A93">
        <w:rPr>
          <w:sz w:val="20"/>
          <w:szCs w:val="22"/>
        </w:rPr>
        <w:t xml:space="preserve"> </w:t>
      </w:r>
      <w:r w:rsidRPr="006D1A93">
        <w:rPr>
          <w:color w:val="76923C" w:themeColor="accent3" w:themeShade="BF"/>
          <w:sz w:val="20"/>
          <w:szCs w:val="22"/>
        </w:rPr>
        <w:t xml:space="preserve">Bio </w:t>
      </w:r>
    </w:p>
    <w:p w14:paraId="3076F78B" w14:textId="36B29F4F" w:rsidR="00B55ABC" w:rsidRDefault="00B55ABC" w:rsidP="00B55ABC">
      <w:pPr>
        <w:ind w:right="-455"/>
        <w:rPr>
          <w:sz w:val="22"/>
          <w:szCs w:val="22"/>
        </w:rPr>
      </w:pPr>
      <w:r w:rsidRPr="00B54778">
        <w:t>Pic Saint Loup, Mas de l’Oncle, Elégance, 20</w:t>
      </w:r>
      <w:r>
        <w:t>2</w:t>
      </w:r>
      <w:r w:rsidR="00C861EA">
        <w:t>1</w:t>
      </w:r>
      <w:r w:rsidRPr="00B55ABC">
        <w:t xml:space="preserve"> </w:t>
      </w:r>
      <w:proofErr w:type="gramStart"/>
      <w:r w:rsidRPr="00B55ABC">
        <w:rPr>
          <w:i/>
          <w:sz w:val="20"/>
        </w:rPr>
        <w:t>syrah</w:t>
      </w:r>
      <w:proofErr w:type="gramEnd"/>
      <w:r w:rsidRPr="00B55ABC">
        <w:rPr>
          <w:i/>
          <w:sz w:val="20"/>
        </w:rPr>
        <w:t xml:space="preserve"> &amp; grenache / souple &amp; croquant </w:t>
      </w:r>
      <w:r>
        <w:tab/>
      </w:r>
      <w:r w:rsidRPr="00B55ABC">
        <w:rPr>
          <w:sz w:val="20"/>
          <w:szCs w:val="22"/>
        </w:rPr>
        <w:t>7 €</w:t>
      </w:r>
      <w:r w:rsidRPr="00B55ABC">
        <w:rPr>
          <w:sz w:val="20"/>
          <w:szCs w:val="22"/>
        </w:rPr>
        <w:tab/>
        <w:t>27 €</w:t>
      </w:r>
      <w:r w:rsidRPr="00B55ABC">
        <w:rPr>
          <w:sz w:val="20"/>
          <w:szCs w:val="22"/>
        </w:rPr>
        <w:tab/>
        <w:t>32</w:t>
      </w:r>
      <w:r>
        <w:rPr>
          <w:sz w:val="20"/>
          <w:szCs w:val="22"/>
        </w:rPr>
        <w:t xml:space="preserve"> </w:t>
      </w:r>
      <w:r w:rsidRPr="00B55ABC">
        <w:rPr>
          <w:sz w:val="20"/>
          <w:szCs w:val="22"/>
        </w:rPr>
        <w:t>€</w:t>
      </w:r>
      <w:r>
        <w:t xml:space="preserve"> </w:t>
      </w:r>
      <w:r w:rsidRPr="00CD1019">
        <w:rPr>
          <w:color w:val="76923C" w:themeColor="accent3" w:themeShade="BF"/>
          <w:sz w:val="20"/>
          <w:szCs w:val="22"/>
        </w:rPr>
        <w:t>Bio</w:t>
      </w:r>
    </w:p>
    <w:p w14:paraId="7A878127" w14:textId="752351FA" w:rsidR="00CE3314" w:rsidRPr="00B55ABC" w:rsidRDefault="00B55ABC" w:rsidP="00B55ABC">
      <w:pPr>
        <w:ind w:right="-455"/>
        <w:rPr>
          <w:sz w:val="20"/>
          <w:szCs w:val="20"/>
        </w:rPr>
      </w:pPr>
      <w:r>
        <w:t xml:space="preserve">Loire, Les Débonnaires, Luc Sébille à Chinon, VDF, 2018 </w:t>
      </w:r>
      <w:r>
        <w:rPr>
          <w:i/>
          <w:sz w:val="20"/>
          <w:szCs w:val="22"/>
        </w:rPr>
        <w:t>cabernet franc</w:t>
      </w:r>
      <w:r w:rsidRPr="006605C3">
        <w:rPr>
          <w:i/>
          <w:sz w:val="20"/>
          <w:szCs w:val="22"/>
        </w:rPr>
        <w:t xml:space="preserve"> /</w:t>
      </w:r>
      <w:r>
        <w:rPr>
          <w:i/>
          <w:sz w:val="20"/>
          <w:szCs w:val="22"/>
        </w:rPr>
        <w:t xml:space="preserve"> </w:t>
      </w:r>
      <w:r w:rsidRPr="00E650F3">
        <w:rPr>
          <w:i/>
          <w:sz w:val="20"/>
          <w:szCs w:val="22"/>
        </w:rPr>
        <w:t>belle maturité</w:t>
      </w:r>
      <w:r>
        <w:tab/>
      </w:r>
      <w:r>
        <w:rPr>
          <w:sz w:val="20"/>
          <w:szCs w:val="20"/>
        </w:rPr>
        <w:t>7 €</w:t>
      </w:r>
      <w:r>
        <w:rPr>
          <w:sz w:val="20"/>
          <w:szCs w:val="20"/>
        </w:rPr>
        <w:tab/>
        <w:t>27</w:t>
      </w:r>
      <w:r w:rsidRPr="0039329A">
        <w:rPr>
          <w:sz w:val="20"/>
          <w:szCs w:val="20"/>
        </w:rPr>
        <w:t xml:space="preserve"> € </w:t>
      </w:r>
      <w:r w:rsidRPr="0039329A">
        <w:rPr>
          <w:sz w:val="20"/>
          <w:szCs w:val="20"/>
        </w:rPr>
        <w:tab/>
        <w:t>3</w:t>
      </w:r>
      <w:r>
        <w:rPr>
          <w:sz w:val="20"/>
          <w:szCs w:val="20"/>
        </w:rPr>
        <w:t>3</w:t>
      </w:r>
      <w:r w:rsidRPr="0039329A">
        <w:t xml:space="preserve"> </w:t>
      </w:r>
      <w:r w:rsidRPr="0039329A">
        <w:rPr>
          <w:sz w:val="20"/>
          <w:szCs w:val="20"/>
        </w:rPr>
        <w:t xml:space="preserve">€ </w:t>
      </w:r>
      <w:r w:rsidR="00E063A6">
        <w:rPr>
          <w:color w:val="76923C" w:themeColor="accent3" w:themeShade="BF"/>
          <w:sz w:val="16"/>
          <w:szCs w:val="16"/>
        </w:rPr>
        <w:t>N</w:t>
      </w:r>
      <w:r w:rsidRPr="00B55ABC">
        <w:rPr>
          <w:color w:val="76923C" w:themeColor="accent3" w:themeShade="BF"/>
          <w:sz w:val="16"/>
          <w:szCs w:val="16"/>
        </w:rPr>
        <w:t>ature</w:t>
      </w:r>
      <w:r w:rsidRPr="00362688">
        <w:t xml:space="preserve"> </w:t>
      </w:r>
      <w:r w:rsidRPr="00CA75A3">
        <w:t>Croz</w:t>
      </w:r>
      <w:r>
        <w:t>e Hermitage, Inspiration, La Ville Rouge, 20</w:t>
      </w:r>
      <w:r w:rsidR="00894865">
        <w:t>21</w:t>
      </w:r>
      <w:r>
        <w:t xml:space="preserve"> </w:t>
      </w:r>
      <w:proofErr w:type="gramStart"/>
      <w:r>
        <w:rPr>
          <w:i/>
          <w:sz w:val="20"/>
        </w:rPr>
        <w:t>syrah</w:t>
      </w:r>
      <w:proofErr w:type="gramEnd"/>
      <w:r>
        <w:rPr>
          <w:i/>
          <w:sz w:val="20"/>
        </w:rPr>
        <w:t xml:space="preserve"> / rond &amp; velouté</w:t>
      </w:r>
      <w:r>
        <w:tab/>
      </w:r>
      <w:r>
        <w:rPr>
          <w:sz w:val="22"/>
          <w:szCs w:val="22"/>
        </w:rPr>
        <w:tab/>
      </w:r>
      <w:r>
        <w:rPr>
          <w:sz w:val="22"/>
        </w:rPr>
        <w:tab/>
      </w:r>
      <w:r w:rsidRPr="00AD0D13">
        <w:rPr>
          <w:sz w:val="20"/>
          <w:szCs w:val="22"/>
        </w:rPr>
        <w:t>8 €</w:t>
      </w:r>
      <w:r w:rsidRPr="003D1A82">
        <w:rPr>
          <w:sz w:val="20"/>
          <w:szCs w:val="22"/>
        </w:rPr>
        <w:tab/>
        <w:t>30 €</w:t>
      </w:r>
      <w:r w:rsidRPr="003D1A82">
        <w:rPr>
          <w:sz w:val="20"/>
          <w:szCs w:val="22"/>
        </w:rPr>
        <w:tab/>
      </w:r>
      <w:r w:rsidRPr="00786334">
        <w:rPr>
          <w:sz w:val="20"/>
          <w:szCs w:val="22"/>
        </w:rPr>
        <w:t>36 €</w:t>
      </w:r>
      <w:r>
        <w:rPr>
          <w:sz w:val="20"/>
          <w:szCs w:val="22"/>
        </w:rPr>
        <w:t xml:space="preserve"> </w:t>
      </w:r>
      <w:r w:rsidRPr="00C81EC5">
        <w:rPr>
          <w:color w:val="76923C" w:themeColor="accent3" w:themeShade="BF"/>
          <w:sz w:val="20"/>
          <w:szCs w:val="22"/>
        </w:rPr>
        <w:t>BioD</w:t>
      </w:r>
      <w:r>
        <w:t xml:space="preserve"> </w:t>
      </w:r>
    </w:p>
    <w:p w14:paraId="208C9892" w14:textId="04B040E5" w:rsidR="00690EA2" w:rsidRPr="00F05676" w:rsidRDefault="005B1A32" w:rsidP="00F05676">
      <w:pPr>
        <w:spacing w:before="120"/>
        <w:ind w:right="-454"/>
        <w:rPr>
          <w:sz w:val="20"/>
          <w:szCs w:val="22"/>
        </w:rPr>
      </w:pPr>
      <w:r>
        <w:rPr>
          <w:rFonts w:ascii="Arial" w:hAnsi="Arial" w:cs="Arial"/>
          <w:b/>
          <w:sz w:val="22"/>
        </w:rPr>
        <w:t>ROUGES CHARPENTES</w:t>
      </w:r>
      <w:r w:rsidR="00362688">
        <w:rPr>
          <w:rFonts w:ascii="Arial" w:hAnsi="Arial" w:cs="Arial"/>
          <w:b/>
          <w:sz w:val="22"/>
        </w:rPr>
        <w:tab/>
      </w:r>
      <w:r w:rsidR="00362688">
        <w:rPr>
          <w:rFonts w:ascii="Arial" w:hAnsi="Arial" w:cs="Arial"/>
          <w:b/>
          <w:sz w:val="22"/>
        </w:rPr>
        <w:tab/>
      </w:r>
      <w:r w:rsidR="00362688">
        <w:rPr>
          <w:rFonts w:ascii="Arial" w:hAnsi="Arial" w:cs="Arial"/>
          <w:b/>
          <w:sz w:val="22"/>
        </w:rPr>
        <w:tab/>
      </w:r>
      <w:r w:rsidR="00362688">
        <w:rPr>
          <w:rFonts w:ascii="Arial" w:hAnsi="Arial" w:cs="Arial"/>
          <w:b/>
          <w:sz w:val="22"/>
        </w:rPr>
        <w:tab/>
      </w:r>
      <w:r w:rsidR="00362688">
        <w:rPr>
          <w:rFonts w:ascii="Arial" w:hAnsi="Arial" w:cs="Arial"/>
          <w:b/>
          <w:sz w:val="22"/>
        </w:rPr>
        <w:tab/>
      </w:r>
      <w:r w:rsidR="00362688">
        <w:rPr>
          <w:rFonts w:ascii="Arial" w:hAnsi="Arial" w:cs="Arial"/>
          <w:b/>
          <w:sz w:val="22"/>
        </w:rPr>
        <w:tab/>
      </w:r>
      <w:r w:rsidR="00362688">
        <w:rPr>
          <w:rFonts w:ascii="Arial" w:hAnsi="Arial" w:cs="Arial"/>
          <w:b/>
          <w:sz w:val="22"/>
        </w:rPr>
        <w:tab/>
      </w:r>
      <w:r w:rsidR="00362688">
        <w:rPr>
          <w:rFonts w:ascii="Arial" w:hAnsi="Arial" w:cs="Arial"/>
          <w:b/>
          <w:sz w:val="22"/>
        </w:rPr>
        <w:tab/>
      </w:r>
      <w:r w:rsidR="00362688">
        <w:rPr>
          <w:rFonts w:ascii="Arial" w:hAnsi="Arial" w:cs="Arial"/>
          <w:b/>
          <w:sz w:val="22"/>
        </w:rPr>
        <w:tab/>
      </w:r>
      <w:r w:rsidR="001F2A10">
        <w:rPr>
          <w:rFonts w:ascii="Arial" w:hAnsi="Arial" w:cs="Arial"/>
          <w:b/>
          <w:sz w:val="22"/>
        </w:rPr>
        <w:t>V</w:t>
      </w:r>
      <w:r w:rsidR="001F2A10">
        <w:rPr>
          <w:rFonts w:ascii="Arial" w:hAnsi="Arial" w:cs="Arial"/>
          <w:b/>
          <w:sz w:val="16"/>
          <w:szCs w:val="16"/>
        </w:rPr>
        <w:t>12</w:t>
      </w:r>
      <w:r w:rsidR="001F2A10" w:rsidRPr="00607FEF">
        <w:rPr>
          <w:rFonts w:ascii="Arial" w:hAnsi="Arial" w:cs="Arial"/>
          <w:b/>
          <w:sz w:val="16"/>
          <w:szCs w:val="16"/>
        </w:rPr>
        <w:t>cl</w:t>
      </w:r>
      <w:r w:rsidR="001F2A10" w:rsidRPr="00607FEF">
        <w:rPr>
          <w:rFonts w:ascii="Arial" w:hAnsi="Arial" w:cs="Arial"/>
          <w:b/>
          <w:sz w:val="16"/>
          <w:szCs w:val="16"/>
        </w:rPr>
        <w:tab/>
      </w:r>
      <w:r w:rsidR="001F2A10">
        <w:rPr>
          <w:rFonts w:ascii="Arial" w:hAnsi="Arial" w:cs="Arial"/>
          <w:b/>
          <w:sz w:val="22"/>
        </w:rPr>
        <w:t>P</w:t>
      </w:r>
      <w:r w:rsidR="001F2A10">
        <w:rPr>
          <w:rFonts w:ascii="Arial" w:hAnsi="Arial" w:cs="Arial"/>
          <w:b/>
          <w:sz w:val="16"/>
          <w:szCs w:val="16"/>
        </w:rPr>
        <w:t>50</w:t>
      </w:r>
      <w:r w:rsidR="001F2A10" w:rsidRPr="00607FEF">
        <w:rPr>
          <w:rFonts w:ascii="Arial" w:hAnsi="Arial" w:cs="Arial"/>
          <w:b/>
          <w:sz w:val="16"/>
          <w:szCs w:val="16"/>
        </w:rPr>
        <w:t>cl</w:t>
      </w:r>
      <w:r w:rsidR="001F2A10" w:rsidRPr="00E07098">
        <w:rPr>
          <w:rFonts w:ascii="Arial" w:hAnsi="Arial" w:cs="Arial"/>
          <w:b/>
          <w:sz w:val="22"/>
        </w:rPr>
        <w:t xml:space="preserve"> </w:t>
      </w:r>
      <w:r w:rsidR="001F2A10">
        <w:rPr>
          <w:rFonts w:ascii="Arial" w:hAnsi="Arial" w:cs="Arial"/>
          <w:b/>
          <w:sz w:val="22"/>
        </w:rPr>
        <w:tab/>
        <w:t>B</w:t>
      </w:r>
      <w:r w:rsidR="001F2A10">
        <w:rPr>
          <w:rFonts w:ascii="Arial" w:hAnsi="Arial" w:cs="Arial"/>
          <w:b/>
          <w:sz w:val="16"/>
          <w:szCs w:val="16"/>
        </w:rPr>
        <w:t>75</w:t>
      </w:r>
      <w:r w:rsidR="001F2A10" w:rsidRPr="00607FEF">
        <w:rPr>
          <w:rFonts w:ascii="Arial" w:hAnsi="Arial" w:cs="Arial"/>
          <w:b/>
          <w:sz w:val="16"/>
          <w:szCs w:val="16"/>
        </w:rPr>
        <w:t>cl</w:t>
      </w:r>
      <w:r w:rsidR="001F2A10">
        <w:rPr>
          <w:rFonts w:ascii="Arial" w:hAnsi="Arial" w:cs="Arial"/>
          <w:b/>
          <w:sz w:val="22"/>
        </w:rPr>
        <w:t xml:space="preserve">    </w:t>
      </w:r>
      <w:r w:rsidR="001F2A10">
        <w:rPr>
          <w:b/>
          <w:sz w:val="16"/>
          <w:szCs w:val="18"/>
        </w:rPr>
        <w:t xml:space="preserve">  </w:t>
      </w:r>
      <w:r w:rsidR="006D1A93">
        <w:br/>
        <w:t xml:space="preserve">Castillon Côtes de Bordeaux, Château Beynat </w:t>
      </w:r>
      <w:r w:rsidR="006D1A93" w:rsidRPr="00424F26">
        <w:t>20</w:t>
      </w:r>
      <w:r w:rsidR="006D1A93">
        <w:t>20</w:t>
      </w:r>
      <w:r w:rsidR="006D1A93" w:rsidRPr="00424F26">
        <w:t xml:space="preserve"> </w:t>
      </w:r>
      <w:r w:rsidR="006D1A93">
        <w:rPr>
          <w:i/>
          <w:sz w:val="20"/>
        </w:rPr>
        <w:t xml:space="preserve">robe </w:t>
      </w:r>
      <w:proofErr w:type="gramStart"/>
      <w:r w:rsidR="006D1A93">
        <w:rPr>
          <w:i/>
          <w:sz w:val="20"/>
        </w:rPr>
        <w:t>profonde  précis</w:t>
      </w:r>
      <w:proofErr w:type="gramEnd"/>
      <w:r w:rsidR="006D1A93">
        <w:rPr>
          <w:i/>
          <w:sz w:val="20"/>
        </w:rPr>
        <w:t xml:space="preserve"> et rond</w:t>
      </w:r>
      <w:r w:rsidR="006D1A93">
        <w:rPr>
          <w:i/>
          <w:sz w:val="20"/>
        </w:rPr>
        <w:tab/>
      </w:r>
      <w:r w:rsidR="006D1A93">
        <w:rPr>
          <w:i/>
          <w:sz w:val="20"/>
        </w:rPr>
        <w:tab/>
      </w:r>
      <w:r w:rsidR="006D1A93" w:rsidRPr="00CB25FB">
        <w:rPr>
          <w:sz w:val="20"/>
          <w:szCs w:val="20"/>
        </w:rPr>
        <w:t>6,5 €</w:t>
      </w:r>
      <w:r w:rsidR="006D1A93" w:rsidRPr="00CB25FB">
        <w:rPr>
          <w:sz w:val="20"/>
          <w:szCs w:val="20"/>
        </w:rPr>
        <w:tab/>
      </w:r>
      <w:r w:rsidR="006D1A93" w:rsidRPr="00362688">
        <w:rPr>
          <w:sz w:val="20"/>
          <w:szCs w:val="20"/>
        </w:rPr>
        <w:t>25 €</w:t>
      </w:r>
      <w:r w:rsidR="006D1A93">
        <w:rPr>
          <w:i/>
          <w:sz w:val="20"/>
        </w:rPr>
        <w:tab/>
      </w:r>
      <w:r w:rsidR="006D1A93">
        <w:rPr>
          <w:sz w:val="20"/>
          <w:szCs w:val="20"/>
        </w:rPr>
        <w:t>30</w:t>
      </w:r>
      <w:r w:rsidR="006D1A93" w:rsidRPr="00786334">
        <w:rPr>
          <w:sz w:val="20"/>
          <w:szCs w:val="20"/>
        </w:rPr>
        <w:t xml:space="preserve"> €</w:t>
      </w:r>
      <w:r w:rsidR="006D1A93">
        <w:rPr>
          <w:sz w:val="22"/>
          <w:szCs w:val="22"/>
        </w:rPr>
        <w:t xml:space="preserve"> </w:t>
      </w:r>
      <w:r w:rsidR="006D1A93" w:rsidRPr="00C81EC5">
        <w:rPr>
          <w:color w:val="76923C" w:themeColor="accent3" w:themeShade="BF"/>
          <w:sz w:val="20"/>
          <w:szCs w:val="22"/>
        </w:rPr>
        <w:t>BioD</w:t>
      </w:r>
      <w:r w:rsidR="006D1A93">
        <w:rPr>
          <w:sz w:val="22"/>
          <w:szCs w:val="22"/>
        </w:rPr>
        <w:t xml:space="preserve">    </w:t>
      </w:r>
    </w:p>
    <w:p w14:paraId="0BBA8EFF" w14:textId="38782F38" w:rsidR="00386EC7" w:rsidRPr="00F6139E" w:rsidRDefault="00CF35BE" w:rsidP="00CD1019">
      <w:pPr>
        <w:ind w:right="-455"/>
        <w:rPr>
          <w:sz w:val="22"/>
        </w:rPr>
      </w:pPr>
      <w:r w:rsidRPr="005A5C67">
        <w:t>Terrasse</w:t>
      </w:r>
      <w:r w:rsidR="008606FF">
        <w:t>s</w:t>
      </w:r>
      <w:r w:rsidRPr="005A5C67">
        <w:t xml:space="preserve"> du Larzac, </w:t>
      </w:r>
      <w:r>
        <w:t>Mas d’Amile</w:t>
      </w:r>
      <w:r w:rsidRPr="005A5C67">
        <w:t>,</w:t>
      </w:r>
      <w:r>
        <w:t xml:space="preserve"> Le Petitou</w:t>
      </w:r>
      <w:r w:rsidRPr="005A5C67">
        <w:t xml:space="preserve"> 20</w:t>
      </w:r>
      <w:r>
        <w:t>20</w:t>
      </w:r>
      <w:r w:rsidRPr="005A5C67">
        <w:t xml:space="preserve"> </w:t>
      </w:r>
      <w:r w:rsidRPr="005A5C67">
        <w:rPr>
          <w:i/>
          <w:sz w:val="20"/>
        </w:rPr>
        <w:t xml:space="preserve">syrah, grenache, carignan / </w:t>
      </w:r>
      <w:r>
        <w:rPr>
          <w:i/>
          <w:sz w:val="20"/>
        </w:rPr>
        <w:t xml:space="preserve">vielles vignes </w:t>
      </w:r>
      <w:r w:rsidR="00386EC7" w:rsidRPr="00E07098">
        <w:rPr>
          <w:sz w:val="22"/>
        </w:rPr>
        <w:tab/>
      </w:r>
      <w:r w:rsidR="00386EC7">
        <w:rPr>
          <w:sz w:val="20"/>
          <w:szCs w:val="22"/>
        </w:rPr>
        <w:t xml:space="preserve">7 </w:t>
      </w:r>
      <w:r w:rsidR="00386EC7" w:rsidRPr="00E07098">
        <w:rPr>
          <w:sz w:val="20"/>
          <w:szCs w:val="22"/>
        </w:rPr>
        <w:t>€</w:t>
      </w:r>
      <w:r w:rsidR="00386EC7" w:rsidRPr="00E07098">
        <w:rPr>
          <w:sz w:val="22"/>
        </w:rPr>
        <w:tab/>
      </w:r>
      <w:r w:rsidR="00CE3314">
        <w:rPr>
          <w:sz w:val="20"/>
          <w:szCs w:val="22"/>
        </w:rPr>
        <w:t>27</w:t>
      </w:r>
      <w:r w:rsidR="00386EC7" w:rsidRPr="00E07098">
        <w:rPr>
          <w:sz w:val="20"/>
          <w:szCs w:val="22"/>
        </w:rPr>
        <w:t xml:space="preserve"> €</w:t>
      </w:r>
      <w:r w:rsidR="00386EC7" w:rsidRPr="00E07098">
        <w:rPr>
          <w:sz w:val="22"/>
        </w:rPr>
        <w:tab/>
      </w:r>
      <w:r w:rsidR="00386EC7">
        <w:rPr>
          <w:sz w:val="20"/>
          <w:szCs w:val="22"/>
        </w:rPr>
        <w:t>32</w:t>
      </w:r>
      <w:r w:rsidR="00386EC7" w:rsidRPr="00E07098">
        <w:rPr>
          <w:sz w:val="20"/>
          <w:szCs w:val="22"/>
        </w:rPr>
        <w:t xml:space="preserve"> </w:t>
      </w:r>
      <w:r w:rsidR="00386EC7">
        <w:rPr>
          <w:sz w:val="20"/>
          <w:szCs w:val="22"/>
        </w:rPr>
        <w:t xml:space="preserve"> €</w:t>
      </w:r>
    </w:p>
    <w:p w14:paraId="6ABC1343" w14:textId="77777777" w:rsidR="0021005E" w:rsidRPr="00F6139E" w:rsidRDefault="0021005E" w:rsidP="0021005E">
      <w:pPr>
        <w:ind w:right="-455"/>
        <w:rPr>
          <w:sz w:val="22"/>
        </w:rPr>
      </w:pPr>
      <w:r w:rsidRPr="00B54778">
        <w:t>Fitou, Jérôme Bertrand</w:t>
      </w:r>
      <w:r>
        <w:t>,</w:t>
      </w:r>
      <w:r w:rsidRPr="00B54778">
        <w:t xml:space="preserve"> 201</w:t>
      </w:r>
      <w:r>
        <w:t xml:space="preserve">6 </w:t>
      </w:r>
      <w:r w:rsidRPr="001C267E">
        <w:rPr>
          <w:i/>
          <w:sz w:val="20"/>
        </w:rPr>
        <w:t>carignan &amp; syrah / ample &amp; fruité / nez de cassis &amp; pain grillé</w:t>
      </w:r>
      <w:r w:rsidRPr="00E07098">
        <w:rPr>
          <w:sz w:val="22"/>
        </w:rPr>
        <w:tab/>
      </w:r>
      <w:r>
        <w:rPr>
          <w:sz w:val="20"/>
          <w:szCs w:val="22"/>
        </w:rPr>
        <w:t xml:space="preserve">7 </w:t>
      </w:r>
      <w:r w:rsidRPr="00E07098">
        <w:rPr>
          <w:sz w:val="20"/>
          <w:szCs w:val="22"/>
        </w:rPr>
        <w:t>€</w:t>
      </w:r>
      <w:r w:rsidRPr="00E07098">
        <w:rPr>
          <w:sz w:val="22"/>
        </w:rPr>
        <w:tab/>
      </w:r>
      <w:r>
        <w:rPr>
          <w:sz w:val="20"/>
          <w:szCs w:val="22"/>
        </w:rPr>
        <w:t>27</w:t>
      </w:r>
      <w:r w:rsidRPr="00E07098">
        <w:rPr>
          <w:sz w:val="20"/>
          <w:szCs w:val="22"/>
        </w:rPr>
        <w:t xml:space="preserve"> €</w:t>
      </w:r>
      <w:r w:rsidRPr="00E07098">
        <w:rPr>
          <w:sz w:val="22"/>
        </w:rPr>
        <w:tab/>
      </w:r>
      <w:proofErr w:type="gramStart"/>
      <w:r>
        <w:rPr>
          <w:sz w:val="20"/>
          <w:szCs w:val="22"/>
        </w:rPr>
        <w:t>32</w:t>
      </w:r>
      <w:r w:rsidRPr="00E07098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€</w:t>
      </w:r>
      <w:proofErr w:type="gramEnd"/>
    </w:p>
    <w:p w14:paraId="520A2A00" w14:textId="4453B5FD" w:rsidR="00386EC7" w:rsidRPr="003D1A82" w:rsidRDefault="00386EC7" w:rsidP="00CD1019">
      <w:pPr>
        <w:ind w:right="-455"/>
        <w:rPr>
          <w:iCs/>
          <w:sz w:val="20"/>
        </w:rPr>
      </w:pPr>
      <w:r w:rsidRPr="008163F4">
        <w:rPr>
          <w:rFonts w:ascii="Cambria" w:hAnsi="Cambria"/>
          <w:color w:val="000000"/>
        </w:rPr>
        <w:t>Pessac Léognan, Tour</w:t>
      </w:r>
      <w:r w:rsidR="0026729E">
        <w:rPr>
          <w:rFonts w:ascii="Cambria" w:hAnsi="Cambria"/>
          <w:color w:val="000000"/>
        </w:rPr>
        <w:t xml:space="preserve"> Léognan (2nd Carbonnieux), 20</w:t>
      </w:r>
      <w:r w:rsidR="00E92384">
        <w:rPr>
          <w:rFonts w:ascii="Cambria" w:hAnsi="Cambria"/>
          <w:color w:val="000000"/>
        </w:rPr>
        <w:t>20</w:t>
      </w:r>
      <w:r w:rsidR="008163F4">
        <w:rPr>
          <w:rFonts w:ascii="Cambria" w:hAnsi="Cambria"/>
          <w:color w:val="000000"/>
        </w:rPr>
        <w:t xml:space="preserve"> </w:t>
      </w:r>
      <w:r w:rsidR="004332BA" w:rsidRPr="001C267E">
        <w:rPr>
          <w:i/>
          <w:sz w:val="20"/>
        </w:rPr>
        <w:t>s</w:t>
      </w:r>
      <w:r w:rsidR="004332BA">
        <w:rPr>
          <w:i/>
          <w:sz w:val="20"/>
        </w:rPr>
        <w:t>ouple &amp; élégant</w:t>
      </w:r>
      <w:r w:rsidR="004332BA">
        <w:rPr>
          <w:i/>
          <w:sz w:val="20"/>
        </w:rPr>
        <w:tab/>
      </w:r>
      <w:r w:rsidR="004332BA">
        <w:rPr>
          <w:i/>
          <w:sz w:val="20"/>
        </w:rPr>
        <w:tab/>
      </w:r>
      <w:r w:rsidRPr="00EA37BF">
        <w:rPr>
          <w:iCs/>
          <w:sz w:val="20"/>
        </w:rPr>
        <w:t>1</w:t>
      </w:r>
      <w:r w:rsidR="007D6851" w:rsidRPr="00EA37BF">
        <w:rPr>
          <w:iCs/>
          <w:sz w:val="20"/>
        </w:rPr>
        <w:t>1</w:t>
      </w:r>
      <w:r w:rsidRPr="00EA37BF">
        <w:rPr>
          <w:iCs/>
          <w:sz w:val="20"/>
        </w:rPr>
        <w:t xml:space="preserve"> €</w:t>
      </w:r>
      <w:r w:rsidRPr="003D1A82">
        <w:rPr>
          <w:iCs/>
          <w:sz w:val="20"/>
        </w:rPr>
        <w:tab/>
      </w:r>
      <w:r w:rsidRPr="003D1A82">
        <w:rPr>
          <w:iCs/>
          <w:sz w:val="20"/>
        </w:rPr>
        <w:tab/>
        <w:t>48 €</w:t>
      </w:r>
    </w:p>
    <w:p w14:paraId="24E9488D" w14:textId="77777777" w:rsidR="00F46E69" w:rsidRDefault="00F46E69" w:rsidP="00CD1019">
      <w:pPr>
        <w:ind w:right="-455"/>
        <w:rPr>
          <w:sz w:val="20"/>
          <w:szCs w:val="22"/>
        </w:rPr>
      </w:pPr>
    </w:p>
    <w:p w14:paraId="24911667" w14:textId="77777777" w:rsidR="00F46E69" w:rsidRDefault="00F46E69" w:rsidP="00CD1019">
      <w:pPr>
        <w:ind w:right="-455"/>
        <w:rPr>
          <w:sz w:val="20"/>
          <w:szCs w:val="22"/>
        </w:rPr>
      </w:pPr>
    </w:p>
    <w:p w14:paraId="4BFC6811" w14:textId="70C08F76" w:rsidR="00A14AAC" w:rsidRPr="00A14AAC" w:rsidRDefault="005272FE" w:rsidP="000472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rPr>
          <w:sz w:val="20"/>
          <w:szCs w:val="22"/>
        </w:rPr>
      </w:pPr>
      <w:r>
        <w:rPr>
          <w:rFonts w:ascii="Arial" w:hAnsi="Arial" w:cs="Arial"/>
          <w:b/>
          <w:i/>
          <w:sz w:val="22"/>
        </w:rPr>
        <w:t>Le soir, A grignoter, A partager 18 et 2</w:t>
      </w:r>
      <w:r w:rsidR="00154BD6">
        <w:rPr>
          <w:rFonts w:ascii="Arial" w:hAnsi="Arial" w:cs="Arial"/>
          <w:b/>
          <w:i/>
          <w:sz w:val="22"/>
        </w:rPr>
        <w:t>0</w:t>
      </w:r>
      <w:r>
        <w:rPr>
          <w:rFonts w:ascii="Arial" w:hAnsi="Arial" w:cs="Arial"/>
          <w:b/>
          <w:i/>
          <w:sz w:val="22"/>
        </w:rPr>
        <w:t>h</w:t>
      </w:r>
      <w:r w:rsidR="00154BD6">
        <w:rPr>
          <w:rFonts w:ascii="Arial" w:hAnsi="Arial" w:cs="Arial"/>
          <w:b/>
          <w:i/>
          <w:sz w:val="22"/>
        </w:rPr>
        <w:t>30</w:t>
      </w:r>
      <w:r w:rsidR="00052A51">
        <w:rPr>
          <w:rFonts w:ascii="Arial" w:hAnsi="Arial" w:cs="Arial"/>
          <w:b/>
          <w:i/>
          <w:sz w:val="22"/>
        </w:rPr>
        <w:tab/>
      </w:r>
      <w:r w:rsidR="00052A51">
        <w:rPr>
          <w:rFonts w:ascii="Arial" w:hAnsi="Arial" w:cs="Arial"/>
          <w:b/>
          <w:i/>
          <w:sz w:val="22"/>
        </w:rPr>
        <w:tab/>
      </w:r>
      <w:r w:rsidR="00052A51">
        <w:rPr>
          <w:rFonts w:ascii="Arial" w:hAnsi="Arial" w:cs="Arial"/>
          <w:b/>
          <w:i/>
          <w:sz w:val="22"/>
        </w:rPr>
        <w:tab/>
      </w:r>
      <w:r w:rsidR="00052A51">
        <w:rPr>
          <w:rFonts w:ascii="Arial" w:hAnsi="Arial" w:cs="Arial"/>
          <w:b/>
          <w:i/>
          <w:sz w:val="22"/>
        </w:rPr>
        <w:tab/>
      </w:r>
      <w:r w:rsidR="00052A51">
        <w:rPr>
          <w:rFonts w:ascii="Arial" w:hAnsi="Arial" w:cs="Arial"/>
          <w:b/>
          <w:i/>
          <w:sz w:val="22"/>
        </w:rPr>
        <w:tab/>
      </w:r>
      <w:r w:rsidR="00052A51">
        <w:rPr>
          <w:rFonts w:ascii="Arial" w:hAnsi="Arial" w:cs="Arial"/>
          <w:b/>
          <w:i/>
          <w:sz w:val="22"/>
        </w:rPr>
        <w:tab/>
      </w:r>
      <w:r w:rsidR="00052A51">
        <w:rPr>
          <w:rFonts w:ascii="Cambria" w:hAnsi="Cambria"/>
          <w:color w:val="000000"/>
          <w:sz w:val="20"/>
          <w:szCs w:val="20"/>
        </w:rPr>
        <w:br/>
      </w:r>
      <w:r>
        <w:t>Assortiment de fromages au lait cru (</w:t>
      </w:r>
      <w:r w:rsidR="00A14AAC">
        <w:t>Laurent Bouvet – Marché St Martin)</w:t>
      </w:r>
      <w:r w:rsidR="00A14AAC">
        <w:tab/>
      </w:r>
      <w:r w:rsidR="00A14AAC">
        <w:tab/>
      </w:r>
      <w:r w:rsidR="00047202">
        <w:tab/>
      </w:r>
      <w:r w:rsidR="00047202">
        <w:tab/>
      </w:r>
      <w:r>
        <w:rPr>
          <w:sz w:val="20"/>
          <w:szCs w:val="22"/>
        </w:rPr>
        <w:t>12</w:t>
      </w:r>
      <w:r w:rsidR="00047202" w:rsidRPr="00052A51">
        <w:rPr>
          <w:sz w:val="20"/>
          <w:szCs w:val="22"/>
        </w:rPr>
        <w:t xml:space="preserve"> €</w:t>
      </w:r>
      <w:r w:rsidR="00047202">
        <w:rPr>
          <w:sz w:val="20"/>
          <w:szCs w:val="22"/>
        </w:rPr>
        <w:t xml:space="preserve"> </w:t>
      </w:r>
      <w:r w:rsidR="00052A51">
        <w:br/>
      </w:r>
      <w:r w:rsidR="00A14AAC">
        <w:t xml:space="preserve">Assiette de charcuterie (jambon serrano, chorizo et saucisson </w:t>
      </w:r>
      <w:r w:rsidR="006B2C82">
        <w:t>Ibaïama</w:t>
      </w:r>
      <w:r w:rsidR="00A14AAC">
        <w:t xml:space="preserve"> basque) </w:t>
      </w:r>
      <w:r w:rsidR="00047202">
        <w:tab/>
      </w:r>
      <w:r w:rsidR="00047202">
        <w:rPr>
          <w:sz w:val="20"/>
          <w:szCs w:val="20"/>
        </w:rPr>
        <w:tab/>
      </w:r>
      <w:r w:rsidR="00A14AAC">
        <w:rPr>
          <w:sz w:val="20"/>
          <w:szCs w:val="20"/>
        </w:rPr>
        <w:tab/>
      </w:r>
      <w:r w:rsidR="00A14AAC">
        <w:rPr>
          <w:sz w:val="20"/>
          <w:szCs w:val="20"/>
        </w:rPr>
        <w:tab/>
      </w:r>
      <w:r w:rsidR="00A14AAC">
        <w:rPr>
          <w:sz w:val="20"/>
          <w:szCs w:val="22"/>
        </w:rPr>
        <w:t>14</w:t>
      </w:r>
      <w:r w:rsidR="00047202" w:rsidRPr="00052A51">
        <w:rPr>
          <w:sz w:val="20"/>
          <w:szCs w:val="22"/>
        </w:rPr>
        <w:t xml:space="preserve"> €</w:t>
      </w:r>
    </w:p>
    <w:p w14:paraId="54E87C53" w14:textId="77777777" w:rsidR="00A14AAC" w:rsidRDefault="00A14AAC" w:rsidP="00A14AAC">
      <w:pPr>
        <w:ind w:right="-455"/>
        <w:rPr>
          <w:rFonts w:ascii="Cambria" w:hAnsi="Cambria"/>
          <w:color w:val="000000"/>
        </w:rPr>
      </w:pPr>
    </w:p>
    <w:p w14:paraId="02FDBAAA" w14:textId="5AEEC334" w:rsidR="00A14AAC" w:rsidRDefault="00A14AAC" w:rsidP="00A14AAC">
      <w:pPr>
        <w:ind w:right="-455"/>
        <w:rPr>
          <w:iCs/>
          <w:sz w:val="20"/>
        </w:rPr>
      </w:pPr>
    </w:p>
    <w:p w14:paraId="2CD00231" w14:textId="367B8E2C" w:rsidR="00A14AAC" w:rsidRDefault="00A14AAC" w:rsidP="00A14AAC">
      <w:pPr>
        <w:ind w:right="-455"/>
        <w:rPr>
          <w:sz w:val="20"/>
          <w:szCs w:val="22"/>
        </w:rPr>
      </w:pPr>
    </w:p>
    <w:p w14:paraId="3D0A04FA" w14:textId="77777777" w:rsidR="00A14AAC" w:rsidRDefault="00A14AAC" w:rsidP="00A14AAC">
      <w:pPr>
        <w:ind w:right="-455"/>
        <w:rPr>
          <w:sz w:val="20"/>
          <w:szCs w:val="22"/>
        </w:rPr>
      </w:pPr>
    </w:p>
    <w:p w14:paraId="377FCDC3" w14:textId="12B54ECC" w:rsidR="0047462B" w:rsidRDefault="0047462B" w:rsidP="00867B5E">
      <w:pPr>
        <w:rPr>
          <w:sz w:val="20"/>
          <w:szCs w:val="20"/>
        </w:rPr>
        <w:sectPr w:rsidR="0047462B" w:rsidSect="00BD7FB2">
          <w:footerReference w:type="default" r:id="rId9"/>
          <w:pgSz w:w="11900" w:h="16820"/>
          <w:pgMar w:top="284" w:right="720" w:bottom="181" w:left="720" w:header="397" w:footer="397" w:gutter="0"/>
          <w:cols w:space="708"/>
          <w:docGrid w:linePitch="360"/>
        </w:sectPr>
      </w:pPr>
      <w:r>
        <w:rPr>
          <w:sz w:val="20"/>
          <w:szCs w:val="20"/>
        </w:rPr>
        <w:br w:type="page"/>
      </w:r>
      <w:r w:rsidRPr="00984939">
        <w:rPr>
          <w:noProof/>
          <w:sz w:val="36"/>
          <w:szCs w:val="36"/>
        </w:rPr>
        <w:lastRenderedPageBreak/>
        <w:drawing>
          <wp:inline distT="0" distB="0" distL="0" distR="0" wp14:anchorId="289E1736" wp14:editId="53ED2FD5">
            <wp:extent cx="279400" cy="279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au Herbie Logo Black &amp; White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Pr="00B30A7C">
        <w:rPr>
          <w:rFonts w:ascii="Arial" w:hAnsi="Arial" w:cs="Arial"/>
          <w:sz w:val="36"/>
          <w:szCs w:val="36"/>
        </w:rPr>
        <w:t>CHAMELEON RESTAURANT</w:t>
      </w:r>
      <w:r w:rsidR="004332BA">
        <w:rPr>
          <w:sz w:val="32"/>
          <w:szCs w:val="32"/>
        </w:rPr>
        <w:t xml:space="preserve">   </w:t>
      </w:r>
      <w:r w:rsidR="004332BA" w:rsidRPr="001F2A10">
        <w:rPr>
          <w:b/>
        </w:rPr>
        <w:t>Carte des Boissons</w:t>
      </w:r>
      <w:r w:rsidR="004332BA">
        <w:rPr>
          <w:rFonts w:ascii="Arial" w:hAnsi="Arial" w:cs="Arial"/>
          <w:b/>
          <w:sz w:val="22"/>
        </w:rPr>
        <w:tab/>
      </w:r>
      <w:r w:rsidR="003D3DDC">
        <w:tab/>
      </w:r>
      <w:r w:rsidR="00C77588">
        <w:t>Janvier 23</w:t>
      </w:r>
    </w:p>
    <w:p w14:paraId="316B8D58" w14:textId="77777777" w:rsidR="00EE79A9" w:rsidRDefault="00EE79A9" w:rsidP="0047462B">
      <w:pPr>
        <w:spacing w:before="120"/>
        <w:ind w:right="-455"/>
        <w:rPr>
          <w:rFonts w:ascii="Arial" w:hAnsi="Arial" w:cs="Arial"/>
          <w:b/>
          <w:sz w:val="22"/>
        </w:rPr>
      </w:pPr>
    </w:p>
    <w:p w14:paraId="15767FF8" w14:textId="77777777" w:rsidR="00EE79A9" w:rsidRDefault="00EE79A9" w:rsidP="0047462B">
      <w:pPr>
        <w:spacing w:before="120"/>
        <w:ind w:right="-455"/>
        <w:rPr>
          <w:rFonts w:ascii="Arial" w:hAnsi="Arial" w:cs="Arial"/>
          <w:b/>
          <w:sz w:val="22"/>
        </w:rPr>
      </w:pPr>
    </w:p>
    <w:p w14:paraId="383BA0D7" w14:textId="5DD37D30" w:rsidR="0047462B" w:rsidRDefault="0047462B" w:rsidP="0047462B">
      <w:pPr>
        <w:spacing w:before="120"/>
        <w:ind w:right="-455"/>
      </w:pPr>
      <w:r>
        <w:rPr>
          <w:rFonts w:ascii="Arial" w:hAnsi="Arial" w:cs="Arial"/>
          <w:b/>
          <w:sz w:val="22"/>
        </w:rPr>
        <w:t>EAUX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1845ED">
        <w:rPr>
          <w:rFonts w:ascii="Arial" w:hAnsi="Arial" w:cs="Arial"/>
          <w:b/>
          <w:sz w:val="22"/>
        </w:rPr>
        <w:tab/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 w:rsidRPr="00E07098">
        <w:rPr>
          <w:b/>
          <w:sz w:val="16"/>
          <w:szCs w:val="18"/>
        </w:rPr>
        <w:t xml:space="preserve">        </w:t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</w:p>
    <w:p w14:paraId="06218234" w14:textId="0EB2EBB2" w:rsidR="00253866" w:rsidRDefault="0047462B" w:rsidP="00253866">
      <w:pPr>
        <w:ind w:right="-455"/>
        <w:rPr>
          <w:sz w:val="22"/>
          <w:szCs w:val="22"/>
        </w:rPr>
      </w:pPr>
      <w:r>
        <w:t>Vittel 50 cl</w:t>
      </w:r>
      <w:r w:rsidR="005E1CAA">
        <w:t xml:space="preserve"> / 100 cl</w:t>
      </w:r>
      <w:r>
        <w:tab/>
      </w:r>
      <w:r>
        <w:tab/>
      </w:r>
      <w:r w:rsidR="00686988">
        <w:tab/>
      </w:r>
      <w:r>
        <w:rPr>
          <w:sz w:val="20"/>
          <w:szCs w:val="20"/>
        </w:rPr>
        <w:t>4</w:t>
      </w:r>
      <w:r w:rsidRPr="00CC7F36">
        <w:rPr>
          <w:sz w:val="20"/>
          <w:szCs w:val="20"/>
        </w:rPr>
        <w:t xml:space="preserve"> €</w:t>
      </w:r>
      <w:r w:rsidR="005E1CAA">
        <w:rPr>
          <w:sz w:val="20"/>
          <w:szCs w:val="20"/>
        </w:rPr>
        <w:t xml:space="preserve"> / 7 €</w:t>
      </w:r>
      <w:r w:rsidR="00253866">
        <w:rPr>
          <w:sz w:val="20"/>
          <w:szCs w:val="20"/>
        </w:rPr>
        <w:tab/>
      </w:r>
      <w:r w:rsidR="00E659FD">
        <w:rPr>
          <w:sz w:val="20"/>
          <w:szCs w:val="20"/>
        </w:rPr>
        <w:tab/>
      </w:r>
      <w:r w:rsidR="00E659FD">
        <w:rPr>
          <w:sz w:val="20"/>
          <w:szCs w:val="20"/>
        </w:rPr>
        <w:tab/>
      </w:r>
      <w:r w:rsidR="00E659FD">
        <w:t>Badoit Verte 50 cl</w:t>
      </w:r>
      <w:r w:rsidR="00E659FD">
        <w:tab/>
      </w:r>
      <w:r w:rsidR="00E659FD">
        <w:tab/>
      </w:r>
      <w:r w:rsidR="00E659FD">
        <w:tab/>
      </w:r>
      <w:r w:rsidR="00E659FD">
        <w:rPr>
          <w:sz w:val="20"/>
          <w:szCs w:val="20"/>
        </w:rPr>
        <w:t>4,5</w:t>
      </w:r>
      <w:r w:rsidR="00E659FD" w:rsidRPr="00CC7F36">
        <w:rPr>
          <w:sz w:val="20"/>
          <w:szCs w:val="20"/>
        </w:rPr>
        <w:t xml:space="preserve"> €</w:t>
      </w:r>
    </w:p>
    <w:p w14:paraId="27E96FE9" w14:textId="47435DA1" w:rsidR="00253866" w:rsidRPr="00D12CA3" w:rsidRDefault="00253866" w:rsidP="00253866">
      <w:pPr>
        <w:ind w:left="708" w:right="-455" w:hanging="708"/>
        <w:rPr>
          <w:sz w:val="20"/>
          <w:szCs w:val="20"/>
          <w:lang w:val="en-US"/>
        </w:rPr>
      </w:pPr>
      <w:r w:rsidRPr="00D12CA3">
        <w:rPr>
          <w:lang w:val="en-US"/>
        </w:rPr>
        <w:t>San Pellegrino 50 cl</w:t>
      </w:r>
      <w:r w:rsidR="005E1CAA" w:rsidRPr="00D12CA3">
        <w:rPr>
          <w:lang w:val="en-US"/>
        </w:rPr>
        <w:t xml:space="preserve"> /100 cl</w:t>
      </w:r>
      <w:r w:rsidRPr="00D12CA3">
        <w:rPr>
          <w:lang w:val="en-US"/>
        </w:rPr>
        <w:tab/>
      </w:r>
      <w:r w:rsidR="00686988" w:rsidRPr="00D12CA3">
        <w:rPr>
          <w:lang w:val="en-US"/>
        </w:rPr>
        <w:tab/>
      </w:r>
      <w:r w:rsidRPr="00D12CA3">
        <w:rPr>
          <w:sz w:val="20"/>
          <w:szCs w:val="20"/>
          <w:lang w:val="en-US"/>
        </w:rPr>
        <w:t>4,5 €</w:t>
      </w:r>
      <w:r w:rsidR="005E1CAA" w:rsidRPr="00D12CA3">
        <w:rPr>
          <w:sz w:val="20"/>
          <w:szCs w:val="20"/>
          <w:lang w:val="en-US"/>
        </w:rPr>
        <w:t xml:space="preserve"> /7,5 €</w:t>
      </w:r>
      <w:r w:rsidR="0047462B" w:rsidRPr="00D12CA3">
        <w:rPr>
          <w:sz w:val="20"/>
          <w:szCs w:val="20"/>
          <w:lang w:val="en-US"/>
        </w:rPr>
        <w:tab/>
      </w:r>
      <w:r w:rsidRPr="00D12CA3">
        <w:rPr>
          <w:sz w:val="20"/>
          <w:szCs w:val="20"/>
          <w:lang w:val="en-US"/>
        </w:rPr>
        <w:tab/>
      </w:r>
      <w:r w:rsidRPr="00D12CA3">
        <w:rPr>
          <w:lang w:val="en-US"/>
        </w:rPr>
        <w:t>Perrier 33 cl</w:t>
      </w:r>
      <w:r w:rsidRPr="00D12CA3">
        <w:rPr>
          <w:lang w:val="en-US"/>
        </w:rPr>
        <w:tab/>
      </w:r>
      <w:r w:rsidRPr="00D12CA3">
        <w:rPr>
          <w:lang w:val="en-US"/>
        </w:rPr>
        <w:tab/>
      </w:r>
      <w:r w:rsidRPr="00D12CA3">
        <w:rPr>
          <w:lang w:val="en-US"/>
        </w:rPr>
        <w:tab/>
      </w:r>
      <w:r w:rsidR="00686988" w:rsidRPr="00D12CA3">
        <w:rPr>
          <w:lang w:val="en-US"/>
        </w:rPr>
        <w:tab/>
      </w:r>
      <w:r w:rsidR="00D51D3A">
        <w:rPr>
          <w:sz w:val="20"/>
          <w:szCs w:val="20"/>
          <w:lang w:val="en-US"/>
        </w:rPr>
        <w:t>4</w:t>
      </w:r>
      <w:r w:rsidR="00E659FD">
        <w:rPr>
          <w:sz w:val="20"/>
          <w:szCs w:val="20"/>
          <w:lang w:val="en-US"/>
        </w:rPr>
        <w:t>,5</w:t>
      </w:r>
      <w:r w:rsidRPr="00D12CA3">
        <w:rPr>
          <w:sz w:val="20"/>
          <w:szCs w:val="20"/>
          <w:lang w:val="en-US"/>
        </w:rPr>
        <w:t xml:space="preserve"> €</w:t>
      </w:r>
      <w:r w:rsidRPr="00D12CA3">
        <w:rPr>
          <w:sz w:val="20"/>
          <w:szCs w:val="20"/>
          <w:lang w:val="en-US"/>
        </w:rPr>
        <w:tab/>
      </w:r>
      <w:r w:rsidRPr="00D12CA3">
        <w:rPr>
          <w:sz w:val="20"/>
          <w:szCs w:val="20"/>
          <w:lang w:val="en-US"/>
        </w:rPr>
        <w:tab/>
      </w:r>
    </w:p>
    <w:p w14:paraId="2C313F86" w14:textId="50AEEA26" w:rsidR="00561401" w:rsidRPr="00686988" w:rsidRDefault="005E1CAA" w:rsidP="00561401">
      <w:pPr>
        <w:ind w:right="-455"/>
        <w:rPr>
          <w:sz w:val="22"/>
          <w:szCs w:val="22"/>
        </w:rPr>
      </w:pPr>
      <w:r>
        <w:t>Chateldon 75 cl</w:t>
      </w:r>
      <w:r w:rsidR="00253866">
        <w:tab/>
      </w:r>
      <w:r w:rsidR="00253866">
        <w:tab/>
      </w:r>
      <w:r w:rsidR="00686988">
        <w:tab/>
      </w:r>
      <w:r>
        <w:rPr>
          <w:sz w:val="20"/>
          <w:szCs w:val="20"/>
        </w:rPr>
        <w:t>9</w:t>
      </w:r>
      <w:r w:rsidR="00253866" w:rsidRPr="00CC7F36">
        <w:rPr>
          <w:sz w:val="20"/>
          <w:szCs w:val="20"/>
        </w:rPr>
        <w:t xml:space="preserve"> €</w:t>
      </w:r>
      <w:r w:rsidR="005E7860">
        <w:rPr>
          <w:sz w:val="20"/>
          <w:szCs w:val="20"/>
        </w:rPr>
        <w:tab/>
      </w:r>
      <w:r w:rsidR="005E7860">
        <w:rPr>
          <w:sz w:val="20"/>
          <w:szCs w:val="20"/>
        </w:rPr>
        <w:tab/>
      </w:r>
    </w:p>
    <w:p w14:paraId="2F947291" w14:textId="614FD37C" w:rsidR="001F3521" w:rsidRDefault="001F3521" w:rsidP="001F3521">
      <w:pPr>
        <w:spacing w:before="120"/>
        <w:ind w:right="-455"/>
      </w:pPr>
      <w:r>
        <w:rPr>
          <w:rFonts w:ascii="Arial" w:hAnsi="Arial" w:cs="Arial"/>
          <w:b/>
          <w:sz w:val="22"/>
        </w:rPr>
        <w:t>CAF</w:t>
      </w:r>
      <w:r w:rsidRPr="001F3521">
        <w:rPr>
          <w:rFonts w:ascii="Arial" w:hAnsi="Arial" w:cs="Arial"/>
          <w:b/>
          <w:sz w:val="22"/>
        </w:rPr>
        <w:t>É</w:t>
      </w:r>
      <w:r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1845ED">
        <w:rPr>
          <w:rFonts w:ascii="Arial" w:hAnsi="Arial" w:cs="Arial"/>
          <w:b/>
          <w:sz w:val="22"/>
        </w:rPr>
        <w:tab/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 w:rsidRPr="00E07098">
        <w:rPr>
          <w:b/>
          <w:sz w:val="16"/>
          <w:szCs w:val="18"/>
        </w:rPr>
        <w:t xml:space="preserve">        </w:t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</w:p>
    <w:p w14:paraId="63F3BAD6" w14:textId="514C709F" w:rsidR="001F3521" w:rsidRPr="00561401" w:rsidRDefault="001F3521" w:rsidP="0047462B">
      <w:pPr>
        <w:ind w:right="-455"/>
        <w:rPr>
          <w:i/>
          <w:sz w:val="22"/>
          <w:szCs w:val="22"/>
        </w:rPr>
      </w:pPr>
      <w:r w:rsidRPr="00561401">
        <w:rPr>
          <w:i/>
          <w:sz w:val="22"/>
          <w:szCs w:val="22"/>
        </w:rPr>
        <w:t>Café Bio, Grand Cru d’Arabica, Honduras</w:t>
      </w:r>
      <w:r w:rsidR="00686988">
        <w:rPr>
          <w:i/>
          <w:sz w:val="22"/>
          <w:szCs w:val="22"/>
        </w:rPr>
        <w:t xml:space="preserve">, terroir Quiragüira, FairTrade </w:t>
      </w:r>
      <w:r w:rsidRPr="00561401">
        <w:rPr>
          <w:i/>
          <w:sz w:val="22"/>
          <w:szCs w:val="22"/>
        </w:rPr>
        <w:t>Rond &amp; ample, peu d’acidité</w:t>
      </w:r>
    </w:p>
    <w:p w14:paraId="0369E1EE" w14:textId="7C89568E" w:rsidR="001F3521" w:rsidRPr="0047462B" w:rsidRDefault="001F3521" w:rsidP="001F3521">
      <w:pPr>
        <w:ind w:right="-455"/>
        <w:rPr>
          <w:sz w:val="20"/>
          <w:szCs w:val="20"/>
        </w:rPr>
      </w:pPr>
      <w:r>
        <w:t>Café, Décaféïné</w:t>
      </w:r>
      <w:r>
        <w:tab/>
      </w:r>
      <w:r>
        <w:tab/>
      </w:r>
      <w:r w:rsidR="00686988">
        <w:tab/>
      </w:r>
      <w:r>
        <w:rPr>
          <w:sz w:val="20"/>
          <w:szCs w:val="20"/>
        </w:rPr>
        <w:t>2,5</w:t>
      </w:r>
      <w:r w:rsidRPr="00CC7F36">
        <w:rPr>
          <w:sz w:val="20"/>
          <w:szCs w:val="20"/>
        </w:rPr>
        <w:t>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Double</w:t>
      </w:r>
      <w:r>
        <w:tab/>
      </w:r>
      <w:r>
        <w:tab/>
      </w:r>
      <w:r>
        <w:tab/>
      </w:r>
      <w:r w:rsidR="00686988">
        <w:tab/>
      </w:r>
      <w:r>
        <w:rPr>
          <w:sz w:val="20"/>
          <w:szCs w:val="20"/>
        </w:rPr>
        <w:t>3,5</w:t>
      </w:r>
      <w:r w:rsidRPr="00CC7F36">
        <w:rPr>
          <w:sz w:val="20"/>
          <w:szCs w:val="20"/>
        </w:rPr>
        <w:t>€</w:t>
      </w:r>
    </w:p>
    <w:p w14:paraId="2E27A2C7" w14:textId="764EABEB" w:rsidR="001F3521" w:rsidRPr="0047462B" w:rsidRDefault="00561401" w:rsidP="001F3521">
      <w:pPr>
        <w:ind w:right="-455"/>
        <w:rPr>
          <w:sz w:val="20"/>
          <w:szCs w:val="20"/>
        </w:rPr>
      </w:pPr>
      <w:r>
        <w:t xml:space="preserve">Café </w:t>
      </w:r>
      <w:r w:rsidR="00955CDC">
        <w:t>Noisette</w:t>
      </w:r>
      <w:r w:rsidR="001F3521">
        <w:tab/>
      </w:r>
      <w:r w:rsidR="001F3521">
        <w:tab/>
      </w:r>
      <w:r w:rsidR="001F3521">
        <w:tab/>
      </w:r>
      <w:r w:rsidR="00686988">
        <w:tab/>
      </w:r>
      <w:r w:rsidR="00955CDC">
        <w:rPr>
          <w:sz w:val="20"/>
          <w:szCs w:val="20"/>
        </w:rPr>
        <w:t>2</w:t>
      </w:r>
      <w:r w:rsidR="00047202">
        <w:rPr>
          <w:sz w:val="20"/>
          <w:szCs w:val="20"/>
        </w:rPr>
        <w:t>,</w:t>
      </w:r>
      <w:r w:rsidR="00955CDC">
        <w:rPr>
          <w:sz w:val="20"/>
          <w:szCs w:val="20"/>
        </w:rPr>
        <w:t>9</w:t>
      </w:r>
      <w:r w:rsidR="001F3521">
        <w:rPr>
          <w:sz w:val="20"/>
          <w:szCs w:val="20"/>
        </w:rPr>
        <w:t xml:space="preserve"> </w:t>
      </w:r>
      <w:r w:rsidR="001F3521" w:rsidRPr="00CC7F36">
        <w:rPr>
          <w:sz w:val="20"/>
          <w:szCs w:val="20"/>
        </w:rPr>
        <w:t>€</w:t>
      </w:r>
      <w:r w:rsidR="001F3521">
        <w:rPr>
          <w:sz w:val="20"/>
          <w:szCs w:val="20"/>
        </w:rPr>
        <w:tab/>
      </w:r>
      <w:r w:rsidR="001F3521">
        <w:rPr>
          <w:sz w:val="20"/>
          <w:szCs w:val="20"/>
        </w:rPr>
        <w:tab/>
      </w:r>
      <w:r w:rsidR="00955CDC">
        <w:rPr>
          <w:sz w:val="20"/>
          <w:szCs w:val="20"/>
        </w:rPr>
        <w:tab/>
      </w:r>
      <w:r w:rsidR="00955CDC">
        <w:t>Café Crème</w:t>
      </w:r>
      <w:r w:rsidR="00955CDC">
        <w:tab/>
      </w:r>
      <w:r w:rsidR="00955CDC">
        <w:tab/>
      </w:r>
      <w:r w:rsidR="00955CDC">
        <w:tab/>
      </w:r>
      <w:r w:rsidR="00955CDC">
        <w:rPr>
          <w:sz w:val="20"/>
          <w:szCs w:val="20"/>
        </w:rPr>
        <w:t xml:space="preserve">4,5 </w:t>
      </w:r>
      <w:r w:rsidR="00955CDC" w:rsidRPr="00CC7F36">
        <w:rPr>
          <w:sz w:val="20"/>
          <w:szCs w:val="20"/>
        </w:rPr>
        <w:t>€</w:t>
      </w:r>
      <w:r w:rsidR="001F3521">
        <w:rPr>
          <w:sz w:val="20"/>
          <w:szCs w:val="20"/>
        </w:rPr>
        <w:tab/>
      </w:r>
    </w:p>
    <w:p w14:paraId="4E713282" w14:textId="5174AE7D" w:rsidR="001F3521" w:rsidRDefault="001F3521" w:rsidP="007F3182">
      <w:pPr>
        <w:spacing w:before="120"/>
        <w:ind w:right="-4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TH</w:t>
      </w:r>
      <w:r w:rsidRPr="001F3521">
        <w:rPr>
          <w:rFonts w:ascii="Arial" w:hAnsi="Arial" w:cs="Arial"/>
          <w:b/>
          <w:sz w:val="22"/>
        </w:rPr>
        <w:t>É</w:t>
      </w:r>
      <w:r>
        <w:rPr>
          <w:rFonts w:ascii="Arial" w:hAnsi="Arial" w:cs="Arial"/>
          <w:b/>
          <w:sz w:val="22"/>
        </w:rPr>
        <w:t>S, INFUSIONS</w:t>
      </w:r>
    </w:p>
    <w:p w14:paraId="0850EA33" w14:textId="7E0DDC6D" w:rsidR="00561401" w:rsidRDefault="00561401" w:rsidP="0047462B">
      <w:pPr>
        <w:ind w:right="-455"/>
        <w:rPr>
          <w:i/>
          <w:sz w:val="22"/>
          <w:szCs w:val="22"/>
        </w:rPr>
      </w:pPr>
      <w:r>
        <w:t>Thés</w:t>
      </w:r>
      <w:r>
        <w:tab/>
      </w:r>
      <w:r>
        <w:tab/>
      </w:r>
      <w:r>
        <w:tab/>
      </w:r>
      <w:r>
        <w:tab/>
      </w:r>
      <w:r w:rsidR="00686988">
        <w:tab/>
      </w:r>
      <w:r w:rsidR="00144A20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CC7F36">
        <w:rPr>
          <w:sz w:val="20"/>
          <w:szCs w:val="20"/>
        </w:rPr>
        <w:t>€</w:t>
      </w:r>
      <w:r>
        <w:rPr>
          <w:sz w:val="20"/>
          <w:szCs w:val="20"/>
        </w:rPr>
        <w:tab/>
      </w:r>
      <w:r w:rsidR="00144A20">
        <w:rPr>
          <w:sz w:val="20"/>
          <w:szCs w:val="20"/>
        </w:rPr>
        <w:t>Dammann Frères</w:t>
      </w:r>
      <w:r>
        <w:rPr>
          <w:i/>
          <w:sz w:val="22"/>
          <w:szCs w:val="22"/>
        </w:rPr>
        <w:br/>
      </w:r>
      <w:r>
        <w:t>Infusions</w:t>
      </w:r>
      <w:r>
        <w:tab/>
      </w:r>
      <w:r>
        <w:tab/>
      </w:r>
      <w:r>
        <w:tab/>
      </w:r>
      <w:r w:rsidR="00686988">
        <w:tab/>
      </w:r>
      <w:r w:rsidR="00144A20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CC7F36">
        <w:rPr>
          <w:sz w:val="20"/>
          <w:szCs w:val="20"/>
        </w:rPr>
        <w:t>€</w:t>
      </w:r>
      <w:r>
        <w:rPr>
          <w:sz w:val="20"/>
          <w:szCs w:val="20"/>
        </w:rPr>
        <w:tab/>
      </w:r>
      <w:r w:rsidR="00144A20">
        <w:rPr>
          <w:sz w:val="20"/>
          <w:szCs w:val="20"/>
        </w:rPr>
        <w:t>Dammann Frères</w:t>
      </w:r>
    </w:p>
    <w:p w14:paraId="13AB178D" w14:textId="1AC49682" w:rsidR="00561401" w:rsidRDefault="00561401" w:rsidP="007F3182">
      <w:pPr>
        <w:spacing w:before="120"/>
        <w:ind w:right="-4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JUS DE FRUIT, SODAS</w:t>
      </w:r>
    </w:p>
    <w:p w14:paraId="4C3924FB" w14:textId="20B0E7C0" w:rsidR="00DF39AC" w:rsidRPr="005C7576" w:rsidRDefault="00561401" w:rsidP="0047462B">
      <w:pPr>
        <w:ind w:right="-455"/>
        <w:rPr>
          <w:i/>
          <w:sz w:val="22"/>
          <w:szCs w:val="22"/>
          <w:lang w:val="en-US"/>
        </w:rPr>
      </w:pPr>
      <w:r w:rsidRPr="005C7576">
        <w:rPr>
          <w:lang w:val="en-US"/>
        </w:rPr>
        <w:t>Jus de fruit P</w:t>
      </w:r>
      <w:r w:rsidR="00114C48" w:rsidRPr="005C7576">
        <w:rPr>
          <w:lang w:val="en-US"/>
        </w:rPr>
        <w:t>ago</w:t>
      </w:r>
      <w:r w:rsidRPr="005C7576">
        <w:rPr>
          <w:lang w:val="en-US"/>
        </w:rPr>
        <w:t xml:space="preserve"> 20 cl</w:t>
      </w:r>
      <w:r w:rsidRPr="005C7576">
        <w:rPr>
          <w:lang w:val="en-US"/>
        </w:rPr>
        <w:tab/>
      </w:r>
      <w:r w:rsidR="00686988" w:rsidRPr="005C7576">
        <w:rPr>
          <w:lang w:val="en-US"/>
        </w:rPr>
        <w:tab/>
      </w:r>
      <w:r w:rsidR="00E659FD" w:rsidRPr="005C7576">
        <w:rPr>
          <w:sz w:val="20"/>
          <w:szCs w:val="20"/>
          <w:lang w:val="en-US"/>
        </w:rPr>
        <w:t>5</w:t>
      </w:r>
      <w:r w:rsidRPr="005C7576">
        <w:rPr>
          <w:sz w:val="20"/>
          <w:szCs w:val="20"/>
          <w:lang w:val="en-US"/>
        </w:rPr>
        <w:t xml:space="preserve"> €</w:t>
      </w:r>
      <w:r w:rsidRPr="005C7576">
        <w:rPr>
          <w:sz w:val="20"/>
          <w:szCs w:val="20"/>
          <w:lang w:val="en-US"/>
        </w:rPr>
        <w:tab/>
      </w:r>
      <w:r w:rsidRPr="005C7576">
        <w:rPr>
          <w:i/>
          <w:sz w:val="22"/>
          <w:szCs w:val="22"/>
          <w:lang w:val="en-US"/>
        </w:rPr>
        <w:t>abricot, tomate, orange, ACE</w:t>
      </w:r>
      <w:r w:rsidRPr="005C7576">
        <w:rPr>
          <w:i/>
          <w:sz w:val="22"/>
          <w:szCs w:val="22"/>
          <w:lang w:val="en-US"/>
        </w:rPr>
        <w:br/>
      </w:r>
      <w:r w:rsidR="00686988" w:rsidRPr="005C7576">
        <w:rPr>
          <w:lang w:val="en-US"/>
        </w:rPr>
        <w:t>Sodas 33 cl</w:t>
      </w:r>
      <w:r w:rsidR="00686988" w:rsidRPr="005C7576">
        <w:rPr>
          <w:lang w:val="en-US"/>
        </w:rPr>
        <w:tab/>
      </w:r>
      <w:r w:rsidR="00686988" w:rsidRPr="005C7576">
        <w:rPr>
          <w:lang w:val="en-US"/>
        </w:rPr>
        <w:tab/>
      </w:r>
      <w:r w:rsidR="00686988" w:rsidRPr="005C7576">
        <w:rPr>
          <w:lang w:val="en-US"/>
        </w:rPr>
        <w:tab/>
      </w:r>
      <w:r w:rsidR="00686988" w:rsidRPr="005C7576">
        <w:rPr>
          <w:lang w:val="en-US"/>
        </w:rPr>
        <w:tab/>
      </w:r>
      <w:r w:rsidR="00E659FD" w:rsidRPr="005C7576">
        <w:rPr>
          <w:sz w:val="20"/>
          <w:szCs w:val="20"/>
          <w:lang w:val="en-US"/>
        </w:rPr>
        <w:t>5</w:t>
      </w:r>
      <w:r w:rsidR="00686988" w:rsidRPr="005C7576">
        <w:rPr>
          <w:sz w:val="20"/>
          <w:szCs w:val="20"/>
          <w:lang w:val="en-US"/>
        </w:rPr>
        <w:t xml:space="preserve"> €  </w:t>
      </w:r>
      <w:r w:rsidR="00686988" w:rsidRPr="005C7576">
        <w:rPr>
          <w:sz w:val="20"/>
          <w:szCs w:val="20"/>
          <w:lang w:val="en-US"/>
        </w:rPr>
        <w:tab/>
      </w:r>
      <w:r w:rsidR="00686988" w:rsidRPr="005C7576">
        <w:rPr>
          <w:i/>
          <w:sz w:val="22"/>
          <w:szCs w:val="22"/>
          <w:lang w:val="en-US"/>
        </w:rPr>
        <w:t>Orangina</w:t>
      </w:r>
    </w:p>
    <w:p w14:paraId="6BEF39E1" w14:textId="0F7787CF" w:rsidR="00561401" w:rsidRPr="005C7576" w:rsidRDefault="00686988" w:rsidP="0047462B">
      <w:pPr>
        <w:ind w:right="-455"/>
        <w:rPr>
          <w:i/>
          <w:sz w:val="22"/>
          <w:szCs w:val="22"/>
          <w:lang w:val="en-US"/>
        </w:rPr>
      </w:pPr>
      <w:r w:rsidRPr="005C7576">
        <w:rPr>
          <w:lang w:val="en-US"/>
        </w:rPr>
        <w:t>Coca Cola 33 cl</w:t>
      </w:r>
      <w:r w:rsidRPr="005C7576">
        <w:rPr>
          <w:lang w:val="en-US"/>
        </w:rPr>
        <w:tab/>
      </w:r>
      <w:r w:rsidRPr="005C7576">
        <w:rPr>
          <w:lang w:val="en-US"/>
        </w:rPr>
        <w:tab/>
      </w:r>
      <w:r w:rsidRPr="005C7576">
        <w:rPr>
          <w:lang w:val="en-US"/>
        </w:rPr>
        <w:tab/>
      </w:r>
      <w:r w:rsidR="00E659FD" w:rsidRPr="005C7576">
        <w:rPr>
          <w:sz w:val="20"/>
          <w:szCs w:val="20"/>
          <w:lang w:val="en-US"/>
        </w:rPr>
        <w:t xml:space="preserve">5 </w:t>
      </w:r>
      <w:r w:rsidRPr="005C7576">
        <w:rPr>
          <w:sz w:val="20"/>
          <w:szCs w:val="20"/>
          <w:lang w:val="en-US"/>
        </w:rPr>
        <w:t>€</w:t>
      </w:r>
      <w:r w:rsidRPr="005C7576">
        <w:rPr>
          <w:sz w:val="20"/>
          <w:szCs w:val="20"/>
          <w:lang w:val="en-US"/>
        </w:rPr>
        <w:tab/>
      </w:r>
      <w:r w:rsidRPr="005C7576">
        <w:rPr>
          <w:i/>
          <w:sz w:val="22"/>
          <w:szCs w:val="22"/>
          <w:lang w:val="en-US"/>
        </w:rPr>
        <w:t>normal, zéro</w:t>
      </w:r>
      <w:r w:rsidRPr="005C7576">
        <w:rPr>
          <w:i/>
          <w:sz w:val="22"/>
          <w:szCs w:val="22"/>
          <w:lang w:val="en-US"/>
        </w:rPr>
        <w:tab/>
      </w:r>
      <w:r w:rsidR="000B7986" w:rsidRPr="005C7576">
        <w:rPr>
          <w:i/>
          <w:sz w:val="22"/>
          <w:szCs w:val="22"/>
          <w:lang w:val="en-US"/>
        </w:rPr>
        <w:br/>
      </w:r>
      <w:r w:rsidR="000B7986" w:rsidRPr="005C7576">
        <w:rPr>
          <w:lang w:val="en-US"/>
        </w:rPr>
        <w:t xml:space="preserve">Fever Tree </w:t>
      </w:r>
      <w:r w:rsidR="006701AF" w:rsidRPr="005C7576">
        <w:rPr>
          <w:lang w:val="en-US"/>
        </w:rPr>
        <w:t>25</w:t>
      </w:r>
      <w:r w:rsidR="000B7986" w:rsidRPr="005C7576">
        <w:rPr>
          <w:lang w:val="en-US"/>
        </w:rPr>
        <w:t xml:space="preserve"> cl</w:t>
      </w:r>
      <w:r w:rsidR="000B7986" w:rsidRPr="005C7576">
        <w:rPr>
          <w:lang w:val="en-US"/>
        </w:rPr>
        <w:tab/>
      </w:r>
      <w:r w:rsidR="000B7986" w:rsidRPr="005C7576">
        <w:rPr>
          <w:lang w:val="en-US"/>
        </w:rPr>
        <w:tab/>
      </w:r>
      <w:r w:rsidR="000B7986" w:rsidRPr="005C7576">
        <w:rPr>
          <w:lang w:val="en-US"/>
        </w:rPr>
        <w:tab/>
      </w:r>
      <w:r w:rsidR="006701AF" w:rsidRPr="005C7576">
        <w:rPr>
          <w:sz w:val="20"/>
          <w:szCs w:val="20"/>
          <w:lang w:val="en-US"/>
        </w:rPr>
        <w:t>5</w:t>
      </w:r>
      <w:r w:rsidR="000B7986" w:rsidRPr="005C7576">
        <w:rPr>
          <w:sz w:val="20"/>
          <w:szCs w:val="20"/>
          <w:lang w:val="en-US"/>
        </w:rPr>
        <w:t>,5€</w:t>
      </w:r>
      <w:r w:rsidR="000B7986" w:rsidRPr="005C7576">
        <w:rPr>
          <w:sz w:val="20"/>
          <w:szCs w:val="20"/>
          <w:lang w:val="en-US"/>
        </w:rPr>
        <w:tab/>
      </w:r>
      <w:r w:rsidR="006701AF" w:rsidRPr="005C7576">
        <w:rPr>
          <w:i/>
          <w:sz w:val="22"/>
          <w:szCs w:val="22"/>
          <w:lang w:val="en-US"/>
        </w:rPr>
        <w:t>Indian Tonic, Ginger Beer</w:t>
      </w:r>
      <w:r w:rsidR="000B7986" w:rsidRPr="005C7576">
        <w:rPr>
          <w:i/>
          <w:sz w:val="22"/>
          <w:szCs w:val="22"/>
          <w:lang w:val="en-US"/>
        </w:rPr>
        <w:tab/>
      </w:r>
      <w:r w:rsidRPr="005C7576">
        <w:rPr>
          <w:i/>
          <w:sz w:val="22"/>
          <w:szCs w:val="22"/>
          <w:lang w:val="en-US"/>
        </w:rPr>
        <w:tab/>
      </w:r>
    </w:p>
    <w:p w14:paraId="2C5CF902" w14:textId="4A6FB199" w:rsidR="00253866" w:rsidRPr="00253866" w:rsidRDefault="00561401" w:rsidP="007F3182">
      <w:pPr>
        <w:spacing w:before="120"/>
        <w:ind w:right="-454"/>
      </w:pPr>
      <w:r>
        <w:rPr>
          <w:rFonts w:ascii="Arial" w:hAnsi="Arial" w:cs="Arial"/>
          <w:b/>
          <w:sz w:val="22"/>
        </w:rPr>
        <w:t>BI</w:t>
      </w:r>
      <w:r w:rsidRPr="00561401">
        <w:rPr>
          <w:rFonts w:ascii="Arial" w:hAnsi="Arial" w:cs="Arial"/>
          <w:b/>
          <w:sz w:val="22"/>
        </w:rPr>
        <w:t>È</w:t>
      </w:r>
      <w:r>
        <w:rPr>
          <w:rFonts w:ascii="Arial" w:hAnsi="Arial" w:cs="Arial"/>
          <w:b/>
          <w:sz w:val="22"/>
        </w:rPr>
        <w:t>RES PRESSION</w:t>
      </w:r>
      <w:r w:rsidRPr="007F3182">
        <w:rPr>
          <w:rFonts w:ascii="Arial" w:hAnsi="Arial" w:cs="Arial"/>
          <w:b/>
          <w:sz w:val="22"/>
        </w:rPr>
        <w:t xml:space="preserve"> </w:t>
      </w:r>
      <w:r w:rsidR="00253866">
        <w:rPr>
          <w:sz w:val="20"/>
          <w:szCs w:val="20"/>
        </w:rPr>
        <w:br/>
      </w:r>
      <w:r w:rsidR="00253866" w:rsidRPr="00253866">
        <w:t xml:space="preserve">IPA </w:t>
      </w:r>
      <w:r w:rsidR="00840E45">
        <w:t xml:space="preserve">ou Pale Ale </w:t>
      </w:r>
      <w:r w:rsidR="00253866" w:rsidRPr="00253866">
        <w:t>LBF Demi 25 cl</w:t>
      </w:r>
      <w:r w:rsidR="00253866">
        <w:tab/>
      </w:r>
      <w:r w:rsidR="00253866">
        <w:rPr>
          <w:sz w:val="20"/>
          <w:szCs w:val="20"/>
        </w:rPr>
        <w:t xml:space="preserve">4,5 </w:t>
      </w:r>
      <w:r w:rsidR="00253866" w:rsidRPr="00CC7F36">
        <w:rPr>
          <w:sz w:val="20"/>
          <w:szCs w:val="20"/>
        </w:rPr>
        <w:t>€</w:t>
      </w:r>
      <w:r w:rsidR="00253866">
        <w:rPr>
          <w:sz w:val="20"/>
          <w:szCs w:val="20"/>
        </w:rPr>
        <w:tab/>
      </w:r>
      <w:r w:rsidR="00253866">
        <w:rPr>
          <w:sz w:val="20"/>
          <w:szCs w:val="20"/>
        </w:rPr>
        <w:tab/>
      </w:r>
      <w:r w:rsidR="00253866">
        <w:rPr>
          <w:sz w:val="20"/>
          <w:szCs w:val="20"/>
        </w:rPr>
        <w:tab/>
      </w:r>
      <w:r w:rsidR="00253866">
        <w:t xml:space="preserve">IPA </w:t>
      </w:r>
      <w:r w:rsidR="00840E45">
        <w:t xml:space="preserve">ou Pale Ale </w:t>
      </w:r>
      <w:r w:rsidR="00253866">
        <w:t>LBF Pinte 50cl</w:t>
      </w:r>
      <w:r w:rsidR="00686988">
        <w:tab/>
      </w:r>
      <w:r w:rsidR="00253866">
        <w:rPr>
          <w:sz w:val="20"/>
          <w:szCs w:val="20"/>
        </w:rPr>
        <w:t xml:space="preserve">8 </w:t>
      </w:r>
      <w:r w:rsidR="00253866" w:rsidRPr="00CC7F36">
        <w:rPr>
          <w:sz w:val="20"/>
          <w:szCs w:val="20"/>
        </w:rPr>
        <w:t>€</w:t>
      </w:r>
      <w:r w:rsidR="00253866">
        <w:rPr>
          <w:rFonts w:ascii="Arial" w:hAnsi="Arial" w:cs="Arial"/>
          <w:b/>
          <w:sz w:val="22"/>
        </w:rPr>
        <w:br/>
      </w:r>
      <w:r w:rsidR="00253866" w:rsidRPr="00F46E69">
        <w:rPr>
          <w:b/>
          <w:i/>
          <w:sz w:val="22"/>
          <w:szCs w:val="22"/>
        </w:rPr>
        <w:t>La Brasserie Fondamentale</w:t>
      </w:r>
      <w:r w:rsidR="00253866">
        <w:rPr>
          <w:i/>
          <w:sz w:val="22"/>
          <w:szCs w:val="22"/>
        </w:rPr>
        <w:t>, brassée en Ile de France, IPA 6 °, passion agrumes</w:t>
      </w:r>
      <w:r w:rsidR="00840E45">
        <w:rPr>
          <w:i/>
          <w:sz w:val="22"/>
          <w:szCs w:val="22"/>
        </w:rPr>
        <w:t>, Pale Ale blonde 5°</w:t>
      </w:r>
    </w:p>
    <w:p w14:paraId="08B2CA1C" w14:textId="28739177" w:rsidR="007F3182" w:rsidRPr="00063895" w:rsidRDefault="00473C2F" w:rsidP="00063895">
      <w:pPr>
        <w:spacing w:before="120"/>
        <w:ind w:right="-4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</w:t>
      </w:r>
      <w:r w:rsidRPr="00561401">
        <w:rPr>
          <w:rFonts w:ascii="Arial" w:hAnsi="Arial" w:cs="Arial"/>
          <w:b/>
          <w:sz w:val="22"/>
        </w:rPr>
        <w:t>È</w:t>
      </w:r>
      <w:r>
        <w:rPr>
          <w:rFonts w:ascii="Arial" w:hAnsi="Arial" w:cs="Arial"/>
          <w:b/>
          <w:sz w:val="22"/>
        </w:rPr>
        <w:t>RES BOUTEILLES</w:t>
      </w:r>
      <w:r w:rsidRPr="007F3182">
        <w:rPr>
          <w:rFonts w:ascii="Arial" w:hAnsi="Arial" w:cs="Arial"/>
          <w:b/>
          <w:sz w:val="22"/>
        </w:rPr>
        <w:t xml:space="preserve"> </w:t>
      </w:r>
      <w:r w:rsidR="00063895">
        <w:rPr>
          <w:rFonts w:ascii="Arial" w:hAnsi="Arial" w:cs="Arial"/>
          <w:b/>
          <w:sz w:val="22"/>
        </w:rPr>
        <w:br/>
      </w:r>
      <w:r w:rsidR="00895709">
        <w:t xml:space="preserve">LBF bière Blanche Bio </w:t>
      </w:r>
      <w:r>
        <w:t>33 cl</w:t>
      </w:r>
      <w:r>
        <w:tab/>
      </w:r>
      <w:r>
        <w:tab/>
      </w:r>
      <w:r w:rsidR="00895709">
        <w:rPr>
          <w:sz w:val="20"/>
          <w:szCs w:val="20"/>
        </w:rPr>
        <w:t>6</w:t>
      </w:r>
      <w:r w:rsidR="003634C7">
        <w:rPr>
          <w:sz w:val="20"/>
          <w:szCs w:val="20"/>
        </w:rPr>
        <w:t xml:space="preserve"> €</w:t>
      </w:r>
      <w:r w:rsidRPr="003634C7">
        <w:rPr>
          <w:sz w:val="20"/>
          <w:szCs w:val="20"/>
        </w:rPr>
        <w:tab/>
      </w:r>
      <w:r w:rsidR="00063895">
        <w:rPr>
          <w:rFonts w:ascii="Arial" w:hAnsi="Arial" w:cs="Arial"/>
          <w:b/>
          <w:sz w:val="22"/>
        </w:rPr>
        <w:tab/>
      </w:r>
      <w:r w:rsidR="00063895">
        <w:rPr>
          <w:rFonts w:ascii="Arial" w:hAnsi="Arial" w:cs="Arial"/>
          <w:b/>
          <w:sz w:val="22"/>
        </w:rPr>
        <w:tab/>
      </w:r>
      <w:r w:rsidRPr="003634C7">
        <w:t>Duvel 33 cl</w:t>
      </w:r>
      <w:r w:rsidRPr="003634C7">
        <w:tab/>
      </w:r>
      <w:r w:rsidRPr="003634C7">
        <w:tab/>
      </w:r>
      <w:r w:rsidRPr="003634C7">
        <w:tab/>
      </w:r>
      <w:r w:rsidR="00686988" w:rsidRPr="003634C7">
        <w:tab/>
      </w:r>
      <w:r w:rsidRPr="003634C7">
        <w:rPr>
          <w:sz w:val="20"/>
          <w:szCs w:val="20"/>
        </w:rPr>
        <w:t>5,5 €</w:t>
      </w:r>
      <w:r w:rsidR="001F20EF">
        <w:rPr>
          <w:sz w:val="20"/>
          <w:szCs w:val="20"/>
        </w:rPr>
        <w:br/>
      </w:r>
      <w:r w:rsidR="001F20EF">
        <w:t>Heineken sans alcool 33cl</w:t>
      </w:r>
      <w:r w:rsidR="001F20EF" w:rsidRPr="003634C7">
        <w:tab/>
      </w:r>
      <w:r w:rsidR="001F20EF">
        <w:tab/>
      </w:r>
      <w:r w:rsidR="001F20EF" w:rsidRPr="003634C7">
        <w:rPr>
          <w:sz w:val="20"/>
          <w:szCs w:val="20"/>
        </w:rPr>
        <w:t>5</w:t>
      </w:r>
      <w:r w:rsidR="001F20EF">
        <w:rPr>
          <w:sz w:val="20"/>
          <w:szCs w:val="20"/>
        </w:rPr>
        <w:t xml:space="preserve"> </w:t>
      </w:r>
      <w:r w:rsidR="001F20EF" w:rsidRPr="003634C7">
        <w:rPr>
          <w:sz w:val="20"/>
          <w:szCs w:val="20"/>
        </w:rPr>
        <w:t xml:space="preserve"> €</w:t>
      </w:r>
      <w:r w:rsidR="003634C7">
        <w:rPr>
          <w:sz w:val="20"/>
          <w:szCs w:val="20"/>
        </w:rPr>
        <w:tab/>
      </w:r>
      <w:r w:rsidR="003634C7">
        <w:rPr>
          <w:sz w:val="20"/>
          <w:szCs w:val="20"/>
        </w:rPr>
        <w:tab/>
      </w:r>
    </w:p>
    <w:p w14:paraId="257E2664" w14:textId="46C1AD41" w:rsidR="00473C2F" w:rsidRPr="007F3182" w:rsidRDefault="004603AD" w:rsidP="007F3182">
      <w:pPr>
        <w:spacing w:before="120"/>
        <w:ind w:right="-4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SPRITZ</w:t>
      </w:r>
      <w:r w:rsidR="00473C2F" w:rsidRPr="007F3182">
        <w:rPr>
          <w:rFonts w:ascii="Arial" w:hAnsi="Arial" w:cs="Arial"/>
          <w:b/>
          <w:sz w:val="22"/>
        </w:rPr>
        <w:t xml:space="preserve"> </w:t>
      </w:r>
    </w:p>
    <w:p w14:paraId="427334E9" w14:textId="40482B00" w:rsidR="004603AD" w:rsidRDefault="004603AD" w:rsidP="0047462B">
      <w:pPr>
        <w:ind w:right="-455"/>
        <w:rPr>
          <w:sz w:val="20"/>
          <w:szCs w:val="20"/>
        </w:rPr>
      </w:pPr>
      <w:r w:rsidRPr="004603AD">
        <w:t>A</w:t>
      </w:r>
      <w:r>
        <w:t>pérol ou C</w:t>
      </w:r>
      <w:r w:rsidRPr="004603AD">
        <w:t>ampari</w:t>
      </w:r>
      <w:r w:rsidR="00473C2F">
        <w:tab/>
      </w:r>
      <w:r>
        <w:tab/>
      </w:r>
      <w:r w:rsidR="00686988">
        <w:tab/>
      </w:r>
      <w:r w:rsidR="00473C2F">
        <w:rPr>
          <w:sz w:val="20"/>
          <w:szCs w:val="20"/>
        </w:rPr>
        <w:t xml:space="preserve">9 </w:t>
      </w:r>
      <w:r w:rsidR="00473C2F" w:rsidRPr="00CC7F36">
        <w:rPr>
          <w:sz w:val="20"/>
          <w:szCs w:val="20"/>
        </w:rPr>
        <w:t>€</w:t>
      </w:r>
      <w:r w:rsidR="00473C2F">
        <w:rPr>
          <w:sz w:val="20"/>
          <w:szCs w:val="20"/>
        </w:rPr>
        <w:tab/>
      </w:r>
      <w:r w:rsidR="00473C2F">
        <w:rPr>
          <w:sz w:val="20"/>
          <w:szCs w:val="20"/>
        </w:rPr>
        <w:tab/>
      </w:r>
      <w:r w:rsidR="00473C2F">
        <w:rPr>
          <w:sz w:val="20"/>
          <w:szCs w:val="20"/>
        </w:rPr>
        <w:tab/>
      </w:r>
      <w:r>
        <w:t xml:space="preserve">St Germain </w:t>
      </w:r>
      <w:r w:rsidRPr="004603AD">
        <w:rPr>
          <w:i/>
          <w:sz w:val="22"/>
          <w:szCs w:val="22"/>
        </w:rPr>
        <w:t>(Fleur de sureau)</w:t>
      </w:r>
      <w:r w:rsidRPr="004603AD"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686988">
        <w:rPr>
          <w:sz w:val="22"/>
          <w:szCs w:val="22"/>
        </w:rPr>
        <w:tab/>
      </w:r>
      <w:r>
        <w:rPr>
          <w:sz w:val="20"/>
          <w:szCs w:val="20"/>
        </w:rPr>
        <w:t>10</w:t>
      </w:r>
      <w:r w:rsidR="00473C2F">
        <w:rPr>
          <w:sz w:val="20"/>
          <w:szCs w:val="20"/>
        </w:rPr>
        <w:t xml:space="preserve"> </w:t>
      </w:r>
      <w:r w:rsidR="00473C2F" w:rsidRPr="00CC7F36">
        <w:rPr>
          <w:sz w:val="20"/>
          <w:szCs w:val="20"/>
        </w:rPr>
        <w:t>€</w:t>
      </w:r>
    </w:p>
    <w:p w14:paraId="53777B26" w14:textId="3E66CFF0" w:rsidR="006700F5" w:rsidRPr="00D12CA3" w:rsidRDefault="006700F5" w:rsidP="006700F5">
      <w:pPr>
        <w:spacing w:before="120"/>
        <w:ind w:right="-455"/>
        <w:rPr>
          <w:rFonts w:ascii="Arial" w:hAnsi="Arial" w:cs="Arial"/>
          <w:b/>
          <w:sz w:val="22"/>
          <w:lang w:val="en-US"/>
        </w:rPr>
      </w:pPr>
      <w:r w:rsidRPr="00D12CA3">
        <w:rPr>
          <w:rFonts w:ascii="Arial" w:hAnsi="Arial" w:cs="Arial"/>
          <w:b/>
          <w:sz w:val="22"/>
          <w:lang w:val="en-US"/>
        </w:rPr>
        <w:t>GIN TONIC (Fever Tree Mediterranean)</w:t>
      </w:r>
      <w:r w:rsidRPr="00D12CA3">
        <w:rPr>
          <w:rFonts w:ascii="Arial" w:hAnsi="Arial" w:cs="Arial"/>
          <w:b/>
          <w:sz w:val="22"/>
          <w:lang w:val="en-US"/>
        </w:rPr>
        <w:br/>
      </w:r>
      <w:r w:rsidR="00686988" w:rsidRPr="00D12CA3">
        <w:rPr>
          <w:lang w:val="en-US"/>
        </w:rPr>
        <w:t xml:space="preserve">Bombay </w:t>
      </w:r>
      <w:r w:rsidR="004603AD" w:rsidRPr="00D12CA3">
        <w:rPr>
          <w:lang w:val="en-US"/>
        </w:rPr>
        <w:t>Saphir</w:t>
      </w:r>
      <w:r w:rsidRPr="00D12CA3">
        <w:rPr>
          <w:lang w:val="en-US"/>
        </w:rPr>
        <w:tab/>
      </w:r>
      <w:r w:rsidRPr="00D12CA3">
        <w:rPr>
          <w:lang w:val="en-US"/>
        </w:rPr>
        <w:tab/>
      </w:r>
      <w:r w:rsidR="00686988" w:rsidRPr="00D12CA3">
        <w:rPr>
          <w:lang w:val="en-US"/>
        </w:rPr>
        <w:tab/>
      </w:r>
      <w:r w:rsidR="004603AD" w:rsidRPr="00D12CA3">
        <w:rPr>
          <w:sz w:val="20"/>
          <w:szCs w:val="20"/>
          <w:lang w:val="en-US"/>
        </w:rPr>
        <w:t>10</w:t>
      </w:r>
      <w:r w:rsidR="00473C2F" w:rsidRPr="00D12CA3">
        <w:rPr>
          <w:sz w:val="20"/>
          <w:szCs w:val="20"/>
          <w:lang w:val="en-US"/>
        </w:rPr>
        <w:t xml:space="preserve"> €</w:t>
      </w:r>
      <w:r w:rsidR="00473C2F" w:rsidRPr="00D12CA3">
        <w:rPr>
          <w:sz w:val="20"/>
          <w:szCs w:val="20"/>
          <w:lang w:val="en-US"/>
        </w:rPr>
        <w:tab/>
      </w:r>
      <w:r w:rsidR="00473C2F" w:rsidRPr="00D12CA3">
        <w:rPr>
          <w:sz w:val="20"/>
          <w:szCs w:val="20"/>
          <w:lang w:val="en-US"/>
        </w:rPr>
        <w:tab/>
      </w:r>
      <w:r w:rsidRPr="00D12CA3">
        <w:rPr>
          <w:sz w:val="20"/>
          <w:szCs w:val="20"/>
          <w:lang w:val="en-US"/>
        </w:rPr>
        <w:tab/>
      </w:r>
      <w:r w:rsidRPr="00D12CA3">
        <w:rPr>
          <w:lang w:val="en-US"/>
        </w:rPr>
        <w:tab/>
      </w:r>
      <w:r w:rsidR="00686988" w:rsidRPr="00D12CA3">
        <w:rPr>
          <w:lang w:val="en-US"/>
        </w:rPr>
        <w:tab/>
      </w:r>
    </w:p>
    <w:p w14:paraId="0162B1F5" w14:textId="2CBC66FD" w:rsidR="00473C2F" w:rsidRPr="0060651D" w:rsidRDefault="006700F5" w:rsidP="005E1CAA">
      <w:pPr>
        <w:spacing w:before="120"/>
        <w:ind w:right="-455"/>
        <w:rPr>
          <w:sz w:val="20"/>
          <w:szCs w:val="20"/>
          <w:lang w:val="en-US"/>
        </w:rPr>
      </w:pPr>
      <w:r w:rsidRPr="00D12CA3">
        <w:rPr>
          <w:rFonts w:ascii="Arial" w:hAnsi="Arial" w:cs="Arial"/>
          <w:b/>
          <w:sz w:val="22"/>
          <w:lang w:val="en-US"/>
        </w:rPr>
        <w:t xml:space="preserve">COCKTAILS </w:t>
      </w:r>
      <w:r w:rsidRPr="00D12CA3">
        <w:rPr>
          <w:rFonts w:ascii="Arial" w:hAnsi="Arial" w:cs="Arial"/>
          <w:b/>
          <w:sz w:val="22"/>
          <w:lang w:val="en-US"/>
        </w:rPr>
        <w:br/>
      </w:r>
      <w:r w:rsidRPr="00D12CA3">
        <w:rPr>
          <w:lang w:val="en-US"/>
        </w:rPr>
        <w:t>Americano</w:t>
      </w:r>
      <w:r w:rsidR="00887A0C">
        <w:rPr>
          <w:lang w:val="en-US"/>
        </w:rPr>
        <w:t xml:space="preserve"> ou </w:t>
      </w:r>
      <w:r w:rsidRPr="00D12CA3">
        <w:rPr>
          <w:lang w:val="en-US"/>
        </w:rPr>
        <w:t>Negroni</w:t>
      </w:r>
      <w:r w:rsidRPr="00D12CA3">
        <w:rPr>
          <w:lang w:val="en-US"/>
        </w:rPr>
        <w:tab/>
      </w:r>
      <w:r w:rsidR="00686988" w:rsidRPr="00D12CA3">
        <w:rPr>
          <w:lang w:val="en-US"/>
        </w:rPr>
        <w:tab/>
      </w:r>
      <w:r w:rsidRPr="00D12CA3">
        <w:rPr>
          <w:sz w:val="20"/>
          <w:szCs w:val="20"/>
          <w:lang w:val="en-US"/>
        </w:rPr>
        <w:t>9 €</w:t>
      </w:r>
      <w:r w:rsidRPr="00D12CA3">
        <w:rPr>
          <w:sz w:val="20"/>
          <w:szCs w:val="20"/>
          <w:lang w:val="en-US"/>
        </w:rPr>
        <w:tab/>
      </w:r>
      <w:r w:rsidRPr="00D12CA3">
        <w:rPr>
          <w:sz w:val="20"/>
          <w:szCs w:val="20"/>
          <w:lang w:val="en-US"/>
        </w:rPr>
        <w:tab/>
      </w:r>
      <w:r w:rsidRPr="00D12CA3">
        <w:rPr>
          <w:sz w:val="20"/>
          <w:szCs w:val="20"/>
          <w:lang w:val="en-US"/>
        </w:rPr>
        <w:tab/>
      </w:r>
      <w:r w:rsidRPr="00D12CA3">
        <w:rPr>
          <w:lang w:val="en-US"/>
        </w:rPr>
        <w:t xml:space="preserve">Mojito </w:t>
      </w:r>
      <w:r w:rsidR="0060651D">
        <w:rPr>
          <w:lang w:val="en-US"/>
        </w:rPr>
        <w:t>Bacardi, Moscow Mule</w:t>
      </w:r>
      <w:r w:rsidR="001F092C" w:rsidRPr="00D12CA3">
        <w:rPr>
          <w:lang w:val="en-US"/>
        </w:rPr>
        <w:tab/>
      </w:r>
      <w:r w:rsidR="002E069C" w:rsidRPr="00D12CA3">
        <w:rPr>
          <w:sz w:val="20"/>
          <w:szCs w:val="20"/>
          <w:lang w:val="en-US"/>
        </w:rPr>
        <w:t>10</w:t>
      </w:r>
      <w:r w:rsidRPr="00D12CA3">
        <w:rPr>
          <w:sz w:val="20"/>
          <w:szCs w:val="20"/>
          <w:lang w:val="en-US"/>
        </w:rPr>
        <w:t xml:space="preserve"> </w:t>
      </w:r>
      <w:r w:rsidR="0060651D" w:rsidRPr="00D12CA3">
        <w:rPr>
          <w:sz w:val="20"/>
          <w:szCs w:val="20"/>
          <w:lang w:val="en-US"/>
        </w:rPr>
        <w:t>€</w:t>
      </w:r>
      <w:r w:rsidR="001F092C" w:rsidRPr="00D12CA3">
        <w:rPr>
          <w:sz w:val="20"/>
          <w:szCs w:val="20"/>
          <w:lang w:val="en-US"/>
        </w:rPr>
        <w:tab/>
      </w:r>
      <w:r w:rsidR="001F092C" w:rsidRPr="00D12CA3">
        <w:rPr>
          <w:sz w:val="20"/>
          <w:szCs w:val="20"/>
          <w:lang w:val="en-US"/>
        </w:rPr>
        <w:tab/>
      </w:r>
    </w:p>
    <w:p w14:paraId="13EC8EA2" w14:textId="3C27B2CD" w:rsidR="00A968F5" w:rsidRDefault="00A968F5" w:rsidP="007F3182">
      <w:pPr>
        <w:spacing w:before="120"/>
        <w:ind w:right="-4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COCKTAILS SANS ALCOOL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E069C">
        <w:rPr>
          <w:sz w:val="20"/>
          <w:szCs w:val="20"/>
        </w:rPr>
        <w:br/>
      </w:r>
      <w:r>
        <w:t>Virgin Mojito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8 </w:t>
      </w:r>
      <w:r w:rsidRPr="00CC7F36">
        <w:rPr>
          <w:sz w:val="20"/>
          <w:szCs w:val="20"/>
        </w:rPr>
        <w:t>€</w:t>
      </w:r>
    </w:p>
    <w:p w14:paraId="075D0A48" w14:textId="75288F5A" w:rsidR="00F036D7" w:rsidRDefault="00F036D7" w:rsidP="007F3182">
      <w:pPr>
        <w:spacing w:before="120"/>
        <w:ind w:right="-4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AP</w:t>
      </w:r>
      <w:r w:rsidRPr="001F3521">
        <w:rPr>
          <w:rFonts w:ascii="Arial" w:hAnsi="Arial" w:cs="Arial"/>
          <w:b/>
          <w:sz w:val="22"/>
        </w:rPr>
        <w:t>É</w:t>
      </w:r>
      <w:r>
        <w:rPr>
          <w:rFonts w:ascii="Arial" w:hAnsi="Arial" w:cs="Arial"/>
          <w:b/>
          <w:sz w:val="22"/>
        </w:rPr>
        <w:t>RITIFS</w:t>
      </w:r>
      <w:r w:rsidRPr="007F3182">
        <w:rPr>
          <w:rFonts w:ascii="Arial" w:hAnsi="Arial" w:cs="Arial"/>
          <w:b/>
          <w:sz w:val="22"/>
        </w:rPr>
        <w:t xml:space="preserve"> </w:t>
      </w:r>
    </w:p>
    <w:p w14:paraId="29F53B53" w14:textId="6841EDCA" w:rsidR="00F036D7" w:rsidRPr="0047462B" w:rsidRDefault="00F036D7" w:rsidP="00F036D7">
      <w:pPr>
        <w:ind w:right="-455"/>
        <w:rPr>
          <w:sz w:val="20"/>
          <w:szCs w:val="20"/>
        </w:rPr>
      </w:pPr>
      <w:r>
        <w:t>Ricard</w:t>
      </w:r>
      <w:r w:rsidR="00685776">
        <w:tab/>
      </w:r>
      <w:r w:rsidR="00685776">
        <w:tab/>
      </w:r>
      <w:r w:rsidR="00685776">
        <w:tab/>
      </w:r>
      <w:r>
        <w:tab/>
      </w:r>
      <w:r w:rsidR="005E7860">
        <w:tab/>
      </w:r>
      <w:r w:rsidR="00895709">
        <w:rPr>
          <w:sz w:val="20"/>
          <w:szCs w:val="20"/>
        </w:rPr>
        <w:t>5</w:t>
      </w:r>
      <w:r>
        <w:rPr>
          <w:sz w:val="20"/>
          <w:szCs w:val="20"/>
        </w:rPr>
        <w:t xml:space="preserve">,5 </w:t>
      </w:r>
      <w:r w:rsidRPr="00CC7F36">
        <w:rPr>
          <w:sz w:val="20"/>
          <w:szCs w:val="20"/>
        </w:rPr>
        <w:t>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Kir cassi</w:t>
      </w:r>
      <w:r w:rsidR="00685776">
        <w:t>s,</w:t>
      </w:r>
      <w:r>
        <w:t xml:space="preserve"> mûres</w:t>
      </w:r>
      <w:r w:rsidR="00685776">
        <w:t xml:space="preserve"> ou pêche</w:t>
      </w:r>
      <w:r>
        <w:tab/>
      </w:r>
      <w:r>
        <w:tab/>
      </w:r>
      <w:r w:rsidR="003A3D9E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Pr="00CC7F36">
        <w:rPr>
          <w:sz w:val="20"/>
          <w:szCs w:val="20"/>
        </w:rPr>
        <w:t>€</w:t>
      </w:r>
    </w:p>
    <w:p w14:paraId="4C2F36B5" w14:textId="11F56F7A" w:rsidR="00F036D7" w:rsidRPr="0047462B" w:rsidRDefault="00F036D7" w:rsidP="00F036D7">
      <w:pPr>
        <w:ind w:right="-455"/>
        <w:rPr>
          <w:sz w:val="20"/>
          <w:szCs w:val="20"/>
        </w:rPr>
      </w:pPr>
      <w:r>
        <w:t>Limoncello, Lillet blanc</w:t>
      </w:r>
      <w:r w:rsidR="001F092C">
        <w:t>, Campari</w:t>
      </w:r>
      <w:r>
        <w:tab/>
      </w:r>
      <w:r w:rsidR="00EF2022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Pr="00CC7F36">
        <w:rPr>
          <w:sz w:val="20"/>
          <w:szCs w:val="20"/>
        </w:rPr>
        <w:t>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3D9E">
        <w:t>Kir Royal</w:t>
      </w:r>
      <w:r w:rsidR="003A3D9E">
        <w:tab/>
      </w:r>
      <w:r w:rsidR="003A3D9E">
        <w:tab/>
      </w:r>
      <w:r w:rsidR="003A3D9E">
        <w:tab/>
      </w:r>
      <w:r w:rsidR="003A3D9E">
        <w:tab/>
      </w:r>
      <w:r w:rsidR="003A3D9E">
        <w:rPr>
          <w:sz w:val="20"/>
          <w:szCs w:val="20"/>
        </w:rPr>
        <w:t xml:space="preserve">10 </w:t>
      </w:r>
      <w:r w:rsidR="003A3D9E" w:rsidRPr="00CC7F36">
        <w:rPr>
          <w:sz w:val="20"/>
          <w:szCs w:val="20"/>
        </w:rPr>
        <w:t>€</w:t>
      </w:r>
      <w:r w:rsidR="003A3D9E">
        <w:rPr>
          <w:sz w:val="20"/>
          <w:szCs w:val="20"/>
        </w:rPr>
        <w:tab/>
      </w:r>
      <w:r w:rsidR="00EF2022">
        <w:rPr>
          <w:sz w:val="20"/>
          <w:szCs w:val="20"/>
        </w:rPr>
        <w:br/>
      </w:r>
      <w:r w:rsidR="003A3D9E">
        <w:t>Martini ambrato ou rubino, Porto</w:t>
      </w:r>
      <w:r w:rsidR="003A3D9E">
        <w:tab/>
      </w:r>
      <w:r w:rsidR="00EF2022">
        <w:rPr>
          <w:sz w:val="20"/>
          <w:szCs w:val="20"/>
        </w:rPr>
        <w:t>7</w:t>
      </w:r>
      <w:r w:rsidR="003A3D9E">
        <w:rPr>
          <w:sz w:val="20"/>
          <w:szCs w:val="20"/>
        </w:rPr>
        <w:t xml:space="preserve"> </w:t>
      </w:r>
      <w:r w:rsidR="003A3D9E" w:rsidRPr="00CC7F36">
        <w:rPr>
          <w:sz w:val="20"/>
          <w:szCs w:val="20"/>
        </w:rPr>
        <w:t>€</w:t>
      </w:r>
      <w:r w:rsidR="003A3D9E">
        <w:tab/>
      </w:r>
      <w:r w:rsidR="00EF2022">
        <w:tab/>
      </w:r>
      <w:r w:rsidR="00EF2022">
        <w:tab/>
        <w:t>Macvin du Jura</w:t>
      </w:r>
      <w:r w:rsidR="00EF2022" w:rsidRPr="009A078D">
        <w:t xml:space="preserve">, </w:t>
      </w:r>
      <w:r w:rsidR="00EF2022">
        <w:t>Château d’Arlay</w:t>
      </w:r>
      <w:r w:rsidR="00EF2022">
        <w:tab/>
      </w:r>
      <w:r w:rsidR="00EF2022">
        <w:rPr>
          <w:sz w:val="20"/>
          <w:szCs w:val="20"/>
        </w:rPr>
        <w:t xml:space="preserve">10 </w:t>
      </w:r>
      <w:r w:rsidR="00EF2022" w:rsidRPr="00CC7F36">
        <w:rPr>
          <w:sz w:val="20"/>
          <w:szCs w:val="20"/>
        </w:rPr>
        <w:t>€</w:t>
      </w:r>
    </w:p>
    <w:p w14:paraId="066DD797" w14:textId="7098CCE3" w:rsidR="00F036D7" w:rsidRDefault="00F036D7" w:rsidP="007F3182">
      <w:pPr>
        <w:spacing w:before="120"/>
        <w:ind w:right="-4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WHISKY</w:t>
      </w:r>
      <w:r w:rsidRPr="007F3182">
        <w:rPr>
          <w:rFonts w:ascii="Arial" w:hAnsi="Arial" w:cs="Arial"/>
          <w:b/>
          <w:sz w:val="22"/>
        </w:rPr>
        <w:t xml:space="preserve"> 4 cl</w:t>
      </w:r>
    </w:p>
    <w:p w14:paraId="7A31F635" w14:textId="3FC70AA0" w:rsidR="007F3182" w:rsidRPr="00A968F5" w:rsidRDefault="00A968F5" w:rsidP="00F036D7">
      <w:pPr>
        <w:ind w:right="-455"/>
      </w:pPr>
      <w:r>
        <w:t xml:space="preserve">Jack Daniels </w:t>
      </w:r>
      <w:r w:rsidR="00063895">
        <w:rPr>
          <w:sz w:val="20"/>
          <w:szCs w:val="20"/>
        </w:rPr>
        <w:t>8</w:t>
      </w:r>
      <w:r w:rsidR="00F036D7">
        <w:rPr>
          <w:sz w:val="20"/>
          <w:szCs w:val="20"/>
        </w:rPr>
        <w:t xml:space="preserve"> </w:t>
      </w:r>
      <w:r w:rsidR="00F036D7" w:rsidRPr="00CC7F36">
        <w:rPr>
          <w:sz w:val="20"/>
          <w:szCs w:val="20"/>
        </w:rPr>
        <w:t>€</w:t>
      </w:r>
      <w:r>
        <w:rPr>
          <w:sz w:val="20"/>
          <w:szCs w:val="20"/>
        </w:rPr>
        <w:t xml:space="preserve"> </w:t>
      </w:r>
      <w:r w:rsidR="00306401">
        <w:rPr>
          <w:sz w:val="20"/>
          <w:szCs w:val="20"/>
        </w:rPr>
        <w:tab/>
      </w:r>
      <w:r>
        <w:t xml:space="preserve">Cardhu 12 </w:t>
      </w:r>
      <w:proofErr w:type="gramStart"/>
      <w:r>
        <w:t xml:space="preserve">ans  </w:t>
      </w:r>
      <w:r>
        <w:rPr>
          <w:sz w:val="20"/>
          <w:szCs w:val="20"/>
        </w:rPr>
        <w:t>12</w:t>
      </w:r>
      <w:proofErr w:type="gramEnd"/>
      <w:r w:rsidR="00F036D7">
        <w:rPr>
          <w:sz w:val="20"/>
          <w:szCs w:val="20"/>
        </w:rPr>
        <w:t xml:space="preserve"> </w:t>
      </w:r>
      <w:r w:rsidR="00F036D7" w:rsidRPr="00CC7F36">
        <w:rPr>
          <w:sz w:val="20"/>
          <w:szCs w:val="20"/>
        </w:rPr>
        <w:t>€</w:t>
      </w:r>
      <w:r>
        <w:rPr>
          <w:sz w:val="20"/>
          <w:szCs w:val="20"/>
        </w:rPr>
        <w:tab/>
      </w:r>
      <w:r w:rsidR="00306401">
        <w:rPr>
          <w:sz w:val="20"/>
          <w:szCs w:val="20"/>
        </w:rPr>
        <w:t xml:space="preserve">     </w:t>
      </w:r>
      <w:r>
        <w:t xml:space="preserve">Laphroaig 10 ans  </w:t>
      </w:r>
      <w:r w:rsidR="001F092C">
        <w:rPr>
          <w:sz w:val="20"/>
          <w:szCs w:val="20"/>
        </w:rPr>
        <w:t xml:space="preserve">14 </w:t>
      </w:r>
      <w:r w:rsidR="001F092C" w:rsidRPr="00CC7F36">
        <w:rPr>
          <w:sz w:val="20"/>
          <w:szCs w:val="20"/>
        </w:rPr>
        <w:t>€</w:t>
      </w:r>
    </w:p>
    <w:p w14:paraId="30D2DE8A" w14:textId="61343EE0" w:rsidR="00F036D7" w:rsidRDefault="00253866" w:rsidP="007F3182">
      <w:pPr>
        <w:spacing w:before="120"/>
        <w:ind w:right="-45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SPIRITUEUX</w:t>
      </w:r>
      <w:r w:rsidR="00F036D7" w:rsidRPr="007F3182">
        <w:rPr>
          <w:rFonts w:ascii="Arial" w:hAnsi="Arial" w:cs="Arial"/>
          <w:b/>
          <w:sz w:val="22"/>
        </w:rPr>
        <w:t xml:space="preserve"> 4 cl</w:t>
      </w:r>
    </w:p>
    <w:p w14:paraId="00CD3CBA" w14:textId="78D398F8" w:rsidR="00F036D7" w:rsidRDefault="00F036D7" w:rsidP="0047462B">
      <w:pPr>
        <w:ind w:right="-455"/>
        <w:rPr>
          <w:sz w:val="20"/>
          <w:szCs w:val="20"/>
        </w:rPr>
      </w:pPr>
      <w:r>
        <w:t>Bailey’s, Get 27</w:t>
      </w:r>
      <w:r w:rsidR="005E7860">
        <w:t>,</w:t>
      </w:r>
      <w:r w:rsidR="005E7860" w:rsidRPr="005E7860">
        <w:t xml:space="preserve"> </w:t>
      </w:r>
      <w:r w:rsidR="005E7860">
        <w:t>Amaretto</w:t>
      </w:r>
      <w:r>
        <w:tab/>
      </w:r>
      <w:r>
        <w:tab/>
      </w:r>
      <w:r>
        <w:rPr>
          <w:sz w:val="20"/>
          <w:szCs w:val="20"/>
        </w:rPr>
        <w:t xml:space="preserve">7 </w:t>
      </w:r>
      <w:r w:rsidRPr="00CC7F36">
        <w:rPr>
          <w:sz w:val="20"/>
          <w:szCs w:val="20"/>
        </w:rPr>
        <w:t>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092C">
        <w:t>Poire, Marc de Gewurtz,</w:t>
      </w:r>
      <w:r w:rsidR="001F092C" w:rsidRPr="001F092C">
        <w:t xml:space="preserve"> </w:t>
      </w:r>
      <w:r w:rsidR="001F092C">
        <w:t>Calvados</w:t>
      </w:r>
      <w:r w:rsidR="001F092C">
        <w:tab/>
      </w:r>
      <w:r w:rsidR="001F092C">
        <w:rPr>
          <w:sz w:val="20"/>
          <w:szCs w:val="20"/>
        </w:rPr>
        <w:t xml:space="preserve">8 </w:t>
      </w:r>
      <w:r w:rsidR="001F092C" w:rsidRPr="00CC7F36">
        <w:rPr>
          <w:sz w:val="20"/>
          <w:szCs w:val="20"/>
        </w:rPr>
        <w:t>€</w:t>
      </w:r>
      <w:r>
        <w:rPr>
          <w:sz w:val="20"/>
          <w:szCs w:val="20"/>
        </w:rPr>
        <w:tab/>
      </w:r>
      <w:r w:rsidR="001F092C">
        <w:rPr>
          <w:sz w:val="20"/>
          <w:szCs w:val="20"/>
        </w:rPr>
        <w:br/>
      </w:r>
      <w:r w:rsidR="007F3182">
        <w:t>Vie</w:t>
      </w:r>
      <w:r w:rsidR="0039329A">
        <w:t>ille Prune, Bas Armagnac</w:t>
      </w:r>
      <w:r w:rsidR="003634C7">
        <w:tab/>
      </w:r>
      <w:r w:rsidR="002E069C">
        <w:tab/>
      </w:r>
      <w:r w:rsidR="007F3182" w:rsidRPr="007F3182">
        <w:rPr>
          <w:sz w:val="20"/>
          <w:szCs w:val="20"/>
        </w:rPr>
        <w:t>9 €</w:t>
      </w:r>
      <w:r w:rsidR="002E069C">
        <w:tab/>
      </w:r>
      <w:r w:rsidR="002E069C">
        <w:tab/>
      </w:r>
      <w:r w:rsidR="002E069C">
        <w:tab/>
      </w:r>
      <w:r w:rsidR="007F3182">
        <w:t>Cognac Camus</w:t>
      </w:r>
      <w:r w:rsidR="001F092C">
        <w:t xml:space="preserve"> </w:t>
      </w:r>
      <w:r w:rsidR="001F092C" w:rsidRPr="001F092C">
        <w:rPr>
          <w:sz w:val="20"/>
          <w:szCs w:val="20"/>
        </w:rPr>
        <w:t>9 €</w:t>
      </w:r>
      <w:r w:rsidR="007F3182">
        <w:t xml:space="preserve"> Ile de Ré</w:t>
      </w:r>
      <w:r w:rsidR="007F3182">
        <w:tab/>
      </w:r>
      <w:r w:rsidR="001F092C">
        <w:tab/>
      </w:r>
      <w:r w:rsidR="007F3182">
        <w:rPr>
          <w:sz w:val="20"/>
          <w:szCs w:val="20"/>
        </w:rPr>
        <w:t xml:space="preserve">10 </w:t>
      </w:r>
      <w:r w:rsidR="007F3182" w:rsidRPr="00CC7F36">
        <w:rPr>
          <w:sz w:val="20"/>
          <w:szCs w:val="20"/>
        </w:rPr>
        <w:t>€</w:t>
      </w:r>
    </w:p>
    <w:p w14:paraId="334C5ED6" w14:textId="77777777" w:rsidR="002C5585" w:rsidRDefault="007F3182" w:rsidP="0047462B">
      <w:pPr>
        <w:ind w:right="-455"/>
        <w:rPr>
          <w:sz w:val="20"/>
          <w:szCs w:val="20"/>
        </w:rPr>
      </w:pPr>
      <w:r w:rsidRPr="007F3182">
        <w:t>Rhum Diplomatico</w:t>
      </w:r>
      <w:r w:rsidRPr="007F3182">
        <w:tab/>
      </w:r>
      <w:r w:rsidRPr="007F3182">
        <w:tab/>
      </w:r>
      <w:r w:rsidR="002E069C">
        <w:tab/>
      </w:r>
      <w:r>
        <w:rPr>
          <w:sz w:val="20"/>
          <w:szCs w:val="20"/>
        </w:rPr>
        <w:t>10</w:t>
      </w:r>
      <w:r w:rsidRPr="007F3182">
        <w:rPr>
          <w:sz w:val="20"/>
          <w:szCs w:val="20"/>
        </w:rPr>
        <w:t xml:space="preserve"> 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F3182">
        <w:t xml:space="preserve">Rhum </w:t>
      </w:r>
      <w:r>
        <w:t>Zacapa 23 ans</w:t>
      </w:r>
      <w:r w:rsidRPr="007F3182">
        <w:tab/>
      </w:r>
      <w:r w:rsidRPr="007F3182">
        <w:tab/>
      </w:r>
      <w:r w:rsidR="002E069C">
        <w:tab/>
      </w:r>
      <w:r>
        <w:rPr>
          <w:sz w:val="20"/>
          <w:szCs w:val="20"/>
        </w:rPr>
        <w:t>12</w:t>
      </w:r>
      <w:r w:rsidRPr="007F3182">
        <w:rPr>
          <w:sz w:val="20"/>
          <w:szCs w:val="20"/>
        </w:rPr>
        <w:t xml:space="preserve"> €</w:t>
      </w:r>
    </w:p>
    <w:p w14:paraId="120721E1" w14:textId="77777777" w:rsidR="002C5585" w:rsidRDefault="002C5585" w:rsidP="0047462B">
      <w:pPr>
        <w:ind w:right="-455"/>
        <w:rPr>
          <w:sz w:val="20"/>
          <w:szCs w:val="20"/>
        </w:rPr>
      </w:pPr>
    </w:p>
    <w:p w14:paraId="6BEF95C3" w14:textId="67626F6E" w:rsidR="007F3182" w:rsidRDefault="00A453AD" w:rsidP="0047462B">
      <w:pPr>
        <w:ind w:right="-455"/>
        <w:rPr>
          <w:sz w:val="20"/>
          <w:szCs w:val="20"/>
        </w:rPr>
      </w:pPr>
      <w:r>
        <w:rPr>
          <w:sz w:val="20"/>
          <w:szCs w:val="20"/>
        </w:rPr>
        <w:br/>
      </w:r>
    </w:p>
    <w:p w14:paraId="61514F1A" w14:textId="199E1D81" w:rsidR="007F3182" w:rsidRPr="00E063A6" w:rsidRDefault="00CA433A" w:rsidP="00E063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3F3F3"/>
        <w:rPr>
          <w:sz w:val="20"/>
          <w:szCs w:val="22"/>
        </w:rPr>
      </w:pPr>
      <w:r>
        <w:rPr>
          <w:rFonts w:ascii="Arial" w:hAnsi="Arial" w:cs="Arial"/>
          <w:b/>
          <w:i/>
          <w:sz w:val="22"/>
        </w:rPr>
        <w:t>Le soir, A grignoter, A partager 18 et 2</w:t>
      </w:r>
      <w:r w:rsidR="00154BD6">
        <w:rPr>
          <w:rFonts w:ascii="Arial" w:hAnsi="Arial" w:cs="Arial"/>
          <w:b/>
          <w:i/>
          <w:sz w:val="22"/>
        </w:rPr>
        <w:t>0</w:t>
      </w:r>
      <w:r>
        <w:rPr>
          <w:rFonts w:ascii="Arial" w:hAnsi="Arial" w:cs="Arial"/>
          <w:b/>
          <w:i/>
          <w:sz w:val="22"/>
        </w:rPr>
        <w:t>h</w:t>
      </w:r>
      <w:r w:rsidR="00154BD6">
        <w:rPr>
          <w:rFonts w:ascii="Arial" w:hAnsi="Arial" w:cs="Arial"/>
          <w:b/>
          <w:i/>
          <w:sz w:val="22"/>
        </w:rPr>
        <w:t>30</w:t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Cambria" w:hAnsi="Cambria"/>
          <w:color w:val="000000"/>
          <w:sz w:val="20"/>
          <w:szCs w:val="20"/>
        </w:rPr>
        <w:br/>
      </w:r>
      <w:r>
        <w:t>Assortiment de fromages au lait cru (Laurent Bouvet – Marché St Martin)</w:t>
      </w:r>
      <w:r>
        <w:tab/>
      </w:r>
      <w:r>
        <w:tab/>
      </w:r>
      <w:r>
        <w:tab/>
      </w:r>
      <w:r>
        <w:tab/>
      </w:r>
      <w:r>
        <w:rPr>
          <w:sz w:val="20"/>
          <w:szCs w:val="22"/>
        </w:rPr>
        <w:t>12</w:t>
      </w:r>
      <w:r w:rsidRPr="00052A51">
        <w:rPr>
          <w:sz w:val="20"/>
          <w:szCs w:val="22"/>
        </w:rPr>
        <w:t xml:space="preserve"> €</w:t>
      </w:r>
      <w:r>
        <w:rPr>
          <w:sz w:val="20"/>
          <w:szCs w:val="22"/>
        </w:rPr>
        <w:t xml:space="preserve"> </w:t>
      </w:r>
      <w:r>
        <w:br/>
        <w:t>Assiette de charcuterie (jambon serrano, chorizo et saucisson Ibaï</w:t>
      </w:r>
      <w:r w:rsidR="006B2C82">
        <w:t>am</w:t>
      </w:r>
      <w:r>
        <w:t xml:space="preserve">a basque) </w:t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2"/>
        </w:rPr>
        <w:t>14</w:t>
      </w:r>
      <w:r w:rsidRPr="00052A51">
        <w:rPr>
          <w:sz w:val="20"/>
          <w:szCs w:val="22"/>
        </w:rPr>
        <w:t xml:space="preserve"> €</w:t>
      </w:r>
    </w:p>
    <w:sectPr w:rsidR="007F3182" w:rsidRPr="00E063A6" w:rsidSect="0047462B">
      <w:type w:val="continuous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C9D1" w14:textId="77777777" w:rsidR="00937483" w:rsidRDefault="00937483" w:rsidP="00BE1B91">
      <w:r>
        <w:separator/>
      </w:r>
    </w:p>
  </w:endnote>
  <w:endnote w:type="continuationSeparator" w:id="0">
    <w:p w14:paraId="62C6F2B8" w14:textId="77777777" w:rsidR="00937483" w:rsidRDefault="00937483" w:rsidP="00BE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7D55" w14:textId="5EB35D08" w:rsidR="002C3E92" w:rsidRPr="00984939" w:rsidRDefault="002C3E92">
    <w:pPr>
      <w:pStyle w:val="Pieddepage"/>
      <w:rPr>
        <w:rFonts w:ascii="Chalkboard" w:hAnsi="Chalkboard"/>
        <w:sz w:val="16"/>
        <w:szCs w:val="16"/>
      </w:rPr>
    </w:pPr>
    <w:r w:rsidRPr="00984939">
      <w:rPr>
        <w:rFonts w:ascii="Chalkboard" w:hAnsi="Chalkboard"/>
        <w:sz w:val="16"/>
        <w:szCs w:val="16"/>
      </w:rPr>
      <w:t>Prix en € TTC, service compris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C1C6" w14:textId="77777777" w:rsidR="00937483" w:rsidRDefault="00937483" w:rsidP="00BE1B91">
      <w:r>
        <w:separator/>
      </w:r>
    </w:p>
  </w:footnote>
  <w:footnote w:type="continuationSeparator" w:id="0">
    <w:p w14:paraId="28965EC3" w14:textId="77777777" w:rsidR="00937483" w:rsidRDefault="00937483" w:rsidP="00BE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91"/>
    <w:rsid w:val="00000878"/>
    <w:rsid w:val="000010DB"/>
    <w:rsid w:val="000013F0"/>
    <w:rsid w:val="000051C4"/>
    <w:rsid w:val="00005786"/>
    <w:rsid w:val="00006B93"/>
    <w:rsid w:val="00006CBB"/>
    <w:rsid w:val="00011968"/>
    <w:rsid w:val="00014C92"/>
    <w:rsid w:val="00017482"/>
    <w:rsid w:val="00020614"/>
    <w:rsid w:val="0002403C"/>
    <w:rsid w:val="00025316"/>
    <w:rsid w:val="000307B4"/>
    <w:rsid w:val="000330D9"/>
    <w:rsid w:val="00033913"/>
    <w:rsid w:val="0003488B"/>
    <w:rsid w:val="000372CD"/>
    <w:rsid w:val="00044039"/>
    <w:rsid w:val="000470C7"/>
    <w:rsid w:val="00047202"/>
    <w:rsid w:val="0005098E"/>
    <w:rsid w:val="00052A51"/>
    <w:rsid w:val="000530F3"/>
    <w:rsid w:val="000531A9"/>
    <w:rsid w:val="000537F4"/>
    <w:rsid w:val="000544EA"/>
    <w:rsid w:val="000545FA"/>
    <w:rsid w:val="00055A41"/>
    <w:rsid w:val="000568DC"/>
    <w:rsid w:val="0006085D"/>
    <w:rsid w:val="00063895"/>
    <w:rsid w:val="00064B44"/>
    <w:rsid w:val="000715BA"/>
    <w:rsid w:val="00071D7F"/>
    <w:rsid w:val="00074AD4"/>
    <w:rsid w:val="00074F7A"/>
    <w:rsid w:val="00075FA0"/>
    <w:rsid w:val="0008136D"/>
    <w:rsid w:val="00082345"/>
    <w:rsid w:val="00084BD3"/>
    <w:rsid w:val="00086B30"/>
    <w:rsid w:val="000870F4"/>
    <w:rsid w:val="00094589"/>
    <w:rsid w:val="00094C09"/>
    <w:rsid w:val="000979D0"/>
    <w:rsid w:val="000A027D"/>
    <w:rsid w:val="000A6626"/>
    <w:rsid w:val="000A6A51"/>
    <w:rsid w:val="000B0D9B"/>
    <w:rsid w:val="000B5154"/>
    <w:rsid w:val="000B51B3"/>
    <w:rsid w:val="000B676C"/>
    <w:rsid w:val="000B7986"/>
    <w:rsid w:val="000C3805"/>
    <w:rsid w:val="000C69CA"/>
    <w:rsid w:val="000C761E"/>
    <w:rsid w:val="000C7E41"/>
    <w:rsid w:val="000D23A1"/>
    <w:rsid w:val="000D3845"/>
    <w:rsid w:val="000D4B45"/>
    <w:rsid w:val="000D5313"/>
    <w:rsid w:val="000D7996"/>
    <w:rsid w:val="000D79E1"/>
    <w:rsid w:val="000D7B19"/>
    <w:rsid w:val="000E0675"/>
    <w:rsid w:val="000E404C"/>
    <w:rsid w:val="000E4FFA"/>
    <w:rsid w:val="000E558F"/>
    <w:rsid w:val="000E78B1"/>
    <w:rsid w:val="000F2DC9"/>
    <w:rsid w:val="000F3A9D"/>
    <w:rsid w:val="000F50C2"/>
    <w:rsid w:val="000F61BD"/>
    <w:rsid w:val="00102986"/>
    <w:rsid w:val="00106686"/>
    <w:rsid w:val="001070D1"/>
    <w:rsid w:val="00110CA5"/>
    <w:rsid w:val="00112FB0"/>
    <w:rsid w:val="00114C48"/>
    <w:rsid w:val="001157DB"/>
    <w:rsid w:val="00117A04"/>
    <w:rsid w:val="00120029"/>
    <w:rsid w:val="0013070E"/>
    <w:rsid w:val="00131659"/>
    <w:rsid w:val="00136A82"/>
    <w:rsid w:val="00136ED6"/>
    <w:rsid w:val="001370CF"/>
    <w:rsid w:val="00137448"/>
    <w:rsid w:val="001375D4"/>
    <w:rsid w:val="00137A6F"/>
    <w:rsid w:val="00144A20"/>
    <w:rsid w:val="00144C3C"/>
    <w:rsid w:val="00145693"/>
    <w:rsid w:val="001541CE"/>
    <w:rsid w:val="00154BD6"/>
    <w:rsid w:val="00157304"/>
    <w:rsid w:val="00160140"/>
    <w:rsid w:val="00162192"/>
    <w:rsid w:val="00163223"/>
    <w:rsid w:val="001672CB"/>
    <w:rsid w:val="00170FD5"/>
    <w:rsid w:val="00173C11"/>
    <w:rsid w:val="0017738F"/>
    <w:rsid w:val="0018093A"/>
    <w:rsid w:val="0018114B"/>
    <w:rsid w:val="001845ED"/>
    <w:rsid w:val="001863E1"/>
    <w:rsid w:val="001869C4"/>
    <w:rsid w:val="001877A3"/>
    <w:rsid w:val="00190DEF"/>
    <w:rsid w:val="0019139F"/>
    <w:rsid w:val="00191E02"/>
    <w:rsid w:val="001956DF"/>
    <w:rsid w:val="001A09F4"/>
    <w:rsid w:val="001A327B"/>
    <w:rsid w:val="001A4AE7"/>
    <w:rsid w:val="001A7EAF"/>
    <w:rsid w:val="001B2245"/>
    <w:rsid w:val="001B3583"/>
    <w:rsid w:val="001B384E"/>
    <w:rsid w:val="001B3E7B"/>
    <w:rsid w:val="001B6360"/>
    <w:rsid w:val="001B6460"/>
    <w:rsid w:val="001C05A2"/>
    <w:rsid w:val="001C267E"/>
    <w:rsid w:val="001C71B3"/>
    <w:rsid w:val="001D4126"/>
    <w:rsid w:val="001E00B6"/>
    <w:rsid w:val="001E5BC7"/>
    <w:rsid w:val="001E6A4A"/>
    <w:rsid w:val="001E6DCB"/>
    <w:rsid w:val="001F092C"/>
    <w:rsid w:val="001F20EF"/>
    <w:rsid w:val="001F2A10"/>
    <w:rsid w:val="001F3521"/>
    <w:rsid w:val="001F3AD6"/>
    <w:rsid w:val="001F467F"/>
    <w:rsid w:val="001F6859"/>
    <w:rsid w:val="002004F2"/>
    <w:rsid w:val="00200F92"/>
    <w:rsid w:val="0020171A"/>
    <w:rsid w:val="00203D3B"/>
    <w:rsid w:val="0020528A"/>
    <w:rsid w:val="0021005E"/>
    <w:rsid w:val="0021357B"/>
    <w:rsid w:val="002174EA"/>
    <w:rsid w:val="00217762"/>
    <w:rsid w:val="00217EEF"/>
    <w:rsid w:val="0022077D"/>
    <w:rsid w:val="00223006"/>
    <w:rsid w:val="00225573"/>
    <w:rsid w:val="002305BD"/>
    <w:rsid w:val="002343A6"/>
    <w:rsid w:val="00234417"/>
    <w:rsid w:val="00242BCC"/>
    <w:rsid w:val="002436BF"/>
    <w:rsid w:val="002447F4"/>
    <w:rsid w:val="00245970"/>
    <w:rsid w:val="00247956"/>
    <w:rsid w:val="00247C89"/>
    <w:rsid w:val="00253866"/>
    <w:rsid w:val="002541A4"/>
    <w:rsid w:val="0025777A"/>
    <w:rsid w:val="00260CF5"/>
    <w:rsid w:val="002641D3"/>
    <w:rsid w:val="00265E24"/>
    <w:rsid w:val="00266C05"/>
    <w:rsid w:val="0026729E"/>
    <w:rsid w:val="002672E1"/>
    <w:rsid w:val="00272DF0"/>
    <w:rsid w:val="0027428F"/>
    <w:rsid w:val="002764A8"/>
    <w:rsid w:val="002818D0"/>
    <w:rsid w:val="002826B0"/>
    <w:rsid w:val="002853CC"/>
    <w:rsid w:val="00286C25"/>
    <w:rsid w:val="002A150D"/>
    <w:rsid w:val="002B20EC"/>
    <w:rsid w:val="002B50A1"/>
    <w:rsid w:val="002C3E92"/>
    <w:rsid w:val="002C4ED8"/>
    <w:rsid w:val="002C5583"/>
    <w:rsid w:val="002C5585"/>
    <w:rsid w:val="002D0D09"/>
    <w:rsid w:val="002D0EF3"/>
    <w:rsid w:val="002D1B17"/>
    <w:rsid w:val="002D212E"/>
    <w:rsid w:val="002D31F2"/>
    <w:rsid w:val="002D4E12"/>
    <w:rsid w:val="002D6598"/>
    <w:rsid w:val="002E069C"/>
    <w:rsid w:val="002E16A2"/>
    <w:rsid w:val="002E3290"/>
    <w:rsid w:val="002E3944"/>
    <w:rsid w:val="002F0CD2"/>
    <w:rsid w:val="002F0CF9"/>
    <w:rsid w:val="002F2A12"/>
    <w:rsid w:val="002F3EA6"/>
    <w:rsid w:val="002F77B3"/>
    <w:rsid w:val="002F7E5A"/>
    <w:rsid w:val="00300242"/>
    <w:rsid w:val="00300E06"/>
    <w:rsid w:val="00302517"/>
    <w:rsid w:val="0030263C"/>
    <w:rsid w:val="00304099"/>
    <w:rsid w:val="00304264"/>
    <w:rsid w:val="00306401"/>
    <w:rsid w:val="00306509"/>
    <w:rsid w:val="003067C5"/>
    <w:rsid w:val="00311A31"/>
    <w:rsid w:val="00311A78"/>
    <w:rsid w:val="00311A79"/>
    <w:rsid w:val="00312935"/>
    <w:rsid w:val="00313DC4"/>
    <w:rsid w:val="003169CF"/>
    <w:rsid w:val="003169E6"/>
    <w:rsid w:val="00316A89"/>
    <w:rsid w:val="00320C44"/>
    <w:rsid w:val="0032248C"/>
    <w:rsid w:val="00322EA1"/>
    <w:rsid w:val="003244E6"/>
    <w:rsid w:val="00327A28"/>
    <w:rsid w:val="00330C4F"/>
    <w:rsid w:val="00333EE4"/>
    <w:rsid w:val="00340448"/>
    <w:rsid w:val="003405E6"/>
    <w:rsid w:val="00342921"/>
    <w:rsid w:val="00344055"/>
    <w:rsid w:val="00350BC7"/>
    <w:rsid w:val="00351372"/>
    <w:rsid w:val="00362688"/>
    <w:rsid w:val="00362B69"/>
    <w:rsid w:val="003634C7"/>
    <w:rsid w:val="00364A67"/>
    <w:rsid w:val="00364AC3"/>
    <w:rsid w:val="003707BA"/>
    <w:rsid w:val="00374660"/>
    <w:rsid w:val="0037565A"/>
    <w:rsid w:val="00376510"/>
    <w:rsid w:val="00381270"/>
    <w:rsid w:val="0038345D"/>
    <w:rsid w:val="00386EC7"/>
    <w:rsid w:val="00391B30"/>
    <w:rsid w:val="003931F0"/>
    <w:rsid w:val="0039329A"/>
    <w:rsid w:val="00393F7F"/>
    <w:rsid w:val="0039446F"/>
    <w:rsid w:val="0039591F"/>
    <w:rsid w:val="0039689B"/>
    <w:rsid w:val="003973E4"/>
    <w:rsid w:val="00397AD2"/>
    <w:rsid w:val="003A3D9E"/>
    <w:rsid w:val="003A3E2D"/>
    <w:rsid w:val="003B2D98"/>
    <w:rsid w:val="003B4680"/>
    <w:rsid w:val="003B4822"/>
    <w:rsid w:val="003B5197"/>
    <w:rsid w:val="003C6AF7"/>
    <w:rsid w:val="003C7DAD"/>
    <w:rsid w:val="003D1A82"/>
    <w:rsid w:val="003D3DDC"/>
    <w:rsid w:val="003D4ADD"/>
    <w:rsid w:val="003D56DF"/>
    <w:rsid w:val="003D75C3"/>
    <w:rsid w:val="003D76F8"/>
    <w:rsid w:val="003E16FC"/>
    <w:rsid w:val="003E7391"/>
    <w:rsid w:val="003F0E40"/>
    <w:rsid w:val="003F151A"/>
    <w:rsid w:val="003F2A85"/>
    <w:rsid w:val="003F3DC5"/>
    <w:rsid w:val="003F63A9"/>
    <w:rsid w:val="003F7140"/>
    <w:rsid w:val="003F7727"/>
    <w:rsid w:val="004003D5"/>
    <w:rsid w:val="00401281"/>
    <w:rsid w:val="004022F0"/>
    <w:rsid w:val="00404190"/>
    <w:rsid w:val="004041A0"/>
    <w:rsid w:val="00406D62"/>
    <w:rsid w:val="00407EA1"/>
    <w:rsid w:val="00411A0D"/>
    <w:rsid w:val="00412200"/>
    <w:rsid w:val="0041406C"/>
    <w:rsid w:val="004144F8"/>
    <w:rsid w:val="0041624B"/>
    <w:rsid w:val="00417549"/>
    <w:rsid w:val="00424F26"/>
    <w:rsid w:val="00426E6E"/>
    <w:rsid w:val="0042719A"/>
    <w:rsid w:val="0042756E"/>
    <w:rsid w:val="00430A0F"/>
    <w:rsid w:val="0043251A"/>
    <w:rsid w:val="004332BA"/>
    <w:rsid w:val="00433456"/>
    <w:rsid w:val="00437A8A"/>
    <w:rsid w:val="00440F49"/>
    <w:rsid w:val="00443C93"/>
    <w:rsid w:val="004478B5"/>
    <w:rsid w:val="0044791F"/>
    <w:rsid w:val="004512F8"/>
    <w:rsid w:val="004525EE"/>
    <w:rsid w:val="00453F91"/>
    <w:rsid w:val="00455FF8"/>
    <w:rsid w:val="004603AD"/>
    <w:rsid w:val="00460FE2"/>
    <w:rsid w:val="004623A1"/>
    <w:rsid w:val="00462D48"/>
    <w:rsid w:val="0047308A"/>
    <w:rsid w:val="00473C2F"/>
    <w:rsid w:val="0047462B"/>
    <w:rsid w:val="004779E3"/>
    <w:rsid w:val="00480CBF"/>
    <w:rsid w:val="00482AB5"/>
    <w:rsid w:val="004831FE"/>
    <w:rsid w:val="00483BB7"/>
    <w:rsid w:val="00490561"/>
    <w:rsid w:val="004951BD"/>
    <w:rsid w:val="004A15DE"/>
    <w:rsid w:val="004A2816"/>
    <w:rsid w:val="004A3EC4"/>
    <w:rsid w:val="004A43FA"/>
    <w:rsid w:val="004A5CD3"/>
    <w:rsid w:val="004A69CA"/>
    <w:rsid w:val="004A6E76"/>
    <w:rsid w:val="004B0D3A"/>
    <w:rsid w:val="004B0F5D"/>
    <w:rsid w:val="004B107C"/>
    <w:rsid w:val="004B1BAE"/>
    <w:rsid w:val="004B34A4"/>
    <w:rsid w:val="004B4191"/>
    <w:rsid w:val="004C0A55"/>
    <w:rsid w:val="004C5200"/>
    <w:rsid w:val="004D08BC"/>
    <w:rsid w:val="004D1645"/>
    <w:rsid w:val="004D3BD2"/>
    <w:rsid w:val="004D3E2B"/>
    <w:rsid w:val="004D440A"/>
    <w:rsid w:val="004D7DD6"/>
    <w:rsid w:val="004E4442"/>
    <w:rsid w:val="004E4671"/>
    <w:rsid w:val="004E4738"/>
    <w:rsid w:val="004E5858"/>
    <w:rsid w:val="004F14B5"/>
    <w:rsid w:val="004F1C9B"/>
    <w:rsid w:val="004F6219"/>
    <w:rsid w:val="004F6C32"/>
    <w:rsid w:val="00500F0D"/>
    <w:rsid w:val="00507933"/>
    <w:rsid w:val="0051042A"/>
    <w:rsid w:val="005156E0"/>
    <w:rsid w:val="00517D22"/>
    <w:rsid w:val="005242BF"/>
    <w:rsid w:val="0052478A"/>
    <w:rsid w:val="00525CB8"/>
    <w:rsid w:val="005272FE"/>
    <w:rsid w:val="00531D16"/>
    <w:rsid w:val="00535DEA"/>
    <w:rsid w:val="005414AE"/>
    <w:rsid w:val="005456F4"/>
    <w:rsid w:val="00550747"/>
    <w:rsid w:val="00551D40"/>
    <w:rsid w:val="00553AAD"/>
    <w:rsid w:val="005542B6"/>
    <w:rsid w:val="00556758"/>
    <w:rsid w:val="005577D1"/>
    <w:rsid w:val="00561401"/>
    <w:rsid w:val="00561C68"/>
    <w:rsid w:val="005636C8"/>
    <w:rsid w:val="00564EA8"/>
    <w:rsid w:val="00564FA4"/>
    <w:rsid w:val="005670AD"/>
    <w:rsid w:val="00571EB4"/>
    <w:rsid w:val="005723A7"/>
    <w:rsid w:val="00572BDC"/>
    <w:rsid w:val="005732CD"/>
    <w:rsid w:val="005738C5"/>
    <w:rsid w:val="0057392A"/>
    <w:rsid w:val="00582098"/>
    <w:rsid w:val="00582330"/>
    <w:rsid w:val="00585137"/>
    <w:rsid w:val="0058662D"/>
    <w:rsid w:val="0059361E"/>
    <w:rsid w:val="00595DC0"/>
    <w:rsid w:val="0059639E"/>
    <w:rsid w:val="005A4DEC"/>
    <w:rsid w:val="005A53AC"/>
    <w:rsid w:val="005A57E8"/>
    <w:rsid w:val="005A5C67"/>
    <w:rsid w:val="005B1A32"/>
    <w:rsid w:val="005B592E"/>
    <w:rsid w:val="005B6C29"/>
    <w:rsid w:val="005C2727"/>
    <w:rsid w:val="005C444F"/>
    <w:rsid w:val="005C594E"/>
    <w:rsid w:val="005C5E72"/>
    <w:rsid w:val="005C7576"/>
    <w:rsid w:val="005D10E0"/>
    <w:rsid w:val="005D1401"/>
    <w:rsid w:val="005D551C"/>
    <w:rsid w:val="005D5A84"/>
    <w:rsid w:val="005D626C"/>
    <w:rsid w:val="005D6331"/>
    <w:rsid w:val="005E045F"/>
    <w:rsid w:val="005E1CAA"/>
    <w:rsid w:val="005E2802"/>
    <w:rsid w:val="005E3DF6"/>
    <w:rsid w:val="005E507F"/>
    <w:rsid w:val="005E7860"/>
    <w:rsid w:val="005F0F3A"/>
    <w:rsid w:val="005F3D9B"/>
    <w:rsid w:val="005F5911"/>
    <w:rsid w:val="005F6331"/>
    <w:rsid w:val="005F6452"/>
    <w:rsid w:val="006046AA"/>
    <w:rsid w:val="0060478E"/>
    <w:rsid w:val="00604FE7"/>
    <w:rsid w:val="0060651D"/>
    <w:rsid w:val="00606D6B"/>
    <w:rsid w:val="00607FEF"/>
    <w:rsid w:val="00611767"/>
    <w:rsid w:val="00612F5B"/>
    <w:rsid w:val="0061459E"/>
    <w:rsid w:val="006216B8"/>
    <w:rsid w:val="00625EC9"/>
    <w:rsid w:val="006315D2"/>
    <w:rsid w:val="00632244"/>
    <w:rsid w:val="00637EDB"/>
    <w:rsid w:val="00641555"/>
    <w:rsid w:val="006425D1"/>
    <w:rsid w:val="006432CB"/>
    <w:rsid w:val="006468C6"/>
    <w:rsid w:val="006535F0"/>
    <w:rsid w:val="006565B7"/>
    <w:rsid w:val="0065695B"/>
    <w:rsid w:val="00657E66"/>
    <w:rsid w:val="00660269"/>
    <w:rsid w:val="006605C3"/>
    <w:rsid w:val="00662B53"/>
    <w:rsid w:val="00666B10"/>
    <w:rsid w:val="006700F5"/>
    <w:rsid w:val="006701AF"/>
    <w:rsid w:val="00674484"/>
    <w:rsid w:val="0067540E"/>
    <w:rsid w:val="00675B9A"/>
    <w:rsid w:val="006762BE"/>
    <w:rsid w:val="006816B9"/>
    <w:rsid w:val="00685776"/>
    <w:rsid w:val="00685C90"/>
    <w:rsid w:val="00686988"/>
    <w:rsid w:val="00687C60"/>
    <w:rsid w:val="006906FA"/>
    <w:rsid w:val="00690EA2"/>
    <w:rsid w:val="00693BB6"/>
    <w:rsid w:val="00694CB3"/>
    <w:rsid w:val="00697319"/>
    <w:rsid w:val="006A0B2C"/>
    <w:rsid w:val="006A2A6D"/>
    <w:rsid w:val="006B2C82"/>
    <w:rsid w:val="006B3A0F"/>
    <w:rsid w:val="006B4288"/>
    <w:rsid w:val="006B5D75"/>
    <w:rsid w:val="006B6FA4"/>
    <w:rsid w:val="006C0CB9"/>
    <w:rsid w:val="006C0D8A"/>
    <w:rsid w:val="006C1BA2"/>
    <w:rsid w:val="006D1A93"/>
    <w:rsid w:val="006D4D4B"/>
    <w:rsid w:val="006D7D69"/>
    <w:rsid w:val="006E1EC1"/>
    <w:rsid w:val="006E3C40"/>
    <w:rsid w:val="006E470A"/>
    <w:rsid w:val="006E4BC6"/>
    <w:rsid w:val="006E5EBA"/>
    <w:rsid w:val="006E68D0"/>
    <w:rsid w:val="006E71AD"/>
    <w:rsid w:val="006F302A"/>
    <w:rsid w:val="006F4765"/>
    <w:rsid w:val="006F5BB8"/>
    <w:rsid w:val="006F71B3"/>
    <w:rsid w:val="006F766E"/>
    <w:rsid w:val="006F7A52"/>
    <w:rsid w:val="007004AA"/>
    <w:rsid w:val="0070084C"/>
    <w:rsid w:val="0070139F"/>
    <w:rsid w:val="00702316"/>
    <w:rsid w:val="00703A12"/>
    <w:rsid w:val="00704F44"/>
    <w:rsid w:val="00707F23"/>
    <w:rsid w:val="007129AE"/>
    <w:rsid w:val="007142DF"/>
    <w:rsid w:val="0071588A"/>
    <w:rsid w:val="00726E90"/>
    <w:rsid w:val="00732DB0"/>
    <w:rsid w:val="007353DF"/>
    <w:rsid w:val="007365FF"/>
    <w:rsid w:val="00737E73"/>
    <w:rsid w:val="00741D9A"/>
    <w:rsid w:val="00743C70"/>
    <w:rsid w:val="00744237"/>
    <w:rsid w:val="0075081F"/>
    <w:rsid w:val="007509A5"/>
    <w:rsid w:val="007546A6"/>
    <w:rsid w:val="00754A1E"/>
    <w:rsid w:val="0076366C"/>
    <w:rsid w:val="00763A16"/>
    <w:rsid w:val="007648AD"/>
    <w:rsid w:val="00770667"/>
    <w:rsid w:val="00771B35"/>
    <w:rsid w:val="00771CF3"/>
    <w:rsid w:val="007743EA"/>
    <w:rsid w:val="007755D7"/>
    <w:rsid w:val="007773F9"/>
    <w:rsid w:val="00783350"/>
    <w:rsid w:val="00783C47"/>
    <w:rsid w:val="00786334"/>
    <w:rsid w:val="007913C1"/>
    <w:rsid w:val="007914B3"/>
    <w:rsid w:val="0079636F"/>
    <w:rsid w:val="00797E0A"/>
    <w:rsid w:val="007A1C14"/>
    <w:rsid w:val="007A58C8"/>
    <w:rsid w:val="007A737C"/>
    <w:rsid w:val="007B2242"/>
    <w:rsid w:val="007B7FF1"/>
    <w:rsid w:val="007C0F08"/>
    <w:rsid w:val="007C5679"/>
    <w:rsid w:val="007D2AB2"/>
    <w:rsid w:val="007D3BA7"/>
    <w:rsid w:val="007D6851"/>
    <w:rsid w:val="007E2BF2"/>
    <w:rsid w:val="007E4D04"/>
    <w:rsid w:val="007E640C"/>
    <w:rsid w:val="007F2F4E"/>
    <w:rsid w:val="007F3182"/>
    <w:rsid w:val="007F4987"/>
    <w:rsid w:val="007F71A3"/>
    <w:rsid w:val="007F7D34"/>
    <w:rsid w:val="007F7EFA"/>
    <w:rsid w:val="00804A9E"/>
    <w:rsid w:val="00804BC6"/>
    <w:rsid w:val="00806D04"/>
    <w:rsid w:val="008079DE"/>
    <w:rsid w:val="008128CE"/>
    <w:rsid w:val="008163F4"/>
    <w:rsid w:val="0082050D"/>
    <w:rsid w:val="00821388"/>
    <w:rsid w:val="00821B4B"/>
    <w:rsid w:val="008221E4"/>
    <w:rsid w:val="00826A5E"/>
    <w:rsid w:val="00830E71"/>
    <w:rsid w:val="00836FAB"/>
    <w:rsid w:val="0083708A"/>
    <w:rsid w:val="00840E45"/>
    <w:rsid w:val="008418D8"/>
    <w:rsid w:val="00843D22"/>
    <w:rsid w:val="008539B0"/>
    <w:rsid w:val="008606FF"/>
    <w:rsid w:val="00861441"/>
    <w:rsid w:val="00861AC1"/>
    <w:rsid w:val="008623E4"/>
    <w:rsid w:val="008647CE"/>
    <w:rsid w:val="00867B5E"/>
    <w:rsid w:val="00867F09"/>
    <w:rsid w:val="00871D58"/>
    <w:rsid w:val="00871D6D"/>
    <w:rsid w:val="00881570"/>
    <w:rsid w:val="00884195"/>
    <w:rsid w:val="00886938"/>
    <w:rsid w:val="00887A0C"/>
    <w:rsid w:val="00890733"/>
    <w:rsid w:val="00892A99"/>
    <w:rsid w:val="00894865"/>
    <w:rsid w:val="00895709"/>
    <w:rsid w:val="00897D6D"/>
    <w:rsid w:val="008A1272"/>
    <w:rsid w:val="008A501D"/>
    <w:rsid w:val="008A61B5"/>
    <w:rsid w:val="008B2939"/>
    <w:rsid w:val="008B304B"/>
    <w:rsid w:val="008B4069"/>
    <w:rsid w:val="008B42DE"/>
    <w:rsid w:val="008B4772"/>
    <w:rsid w:val="008B61F5"/>
    <w:rsid w:val="008C03D9"/>
    <w:rsid w:val="008C04E4"/>
    <w:rsid w:val="008C0B2F"/>
    <w:rsid w:val="008C2011"/>
    <w:rsid w:val="008C340C"/>
    <w:rsid w:val="008C3DE7"/>
    <w:rsid w:val="008C4669"/>
    <w:rsid w:val="008C50D8"/>
    <w:rsid w:val="008D2B0C"/>
    <w:rsid w:val="008D38C7"/>
    <w:rsid w:val="008D3CD8"/>
    <w:rsid w:val="008D3DB3"/>
    <w:rsid w:val="008D46F5"/>
    <w:rsid w:val="008D4AE3"/>
    <w:rsid w:val="008D57D1"/>
    <w:rsid w:val="008D7266"/>
    <w:rsid w:val="008D7B7A"/>
    <w:rsid w:val="008E225B"/>
    <w:rsid w:val="008E7C1A"/>
    <w:rsid w:val="008F1EBE"/>
    <w:rsid w:val="008F32D8"/>
    <w:rsid w:val="008F51C7"/>
    <w:rsid w:val="008F69E8"/>
    <w:rsid w:val="008F7D86"/>
    <w:rsid w:val="00900ACC"/>
    <w:rsid w:val="00902B6B"/>
    <w:rsid w:val="009034DD"/>
    <w:rsid w:val="00904C19"/>
    <w:rsid w:val="009243F7"/>
    <w:rsid w:val="00924DDF"/>
    <w:rsid w:val="0092563C"/>
    <w:rsid w:val="00934EF5"/>
    <w:rsid w:val="009354F4"/>
    <w:rsid w:val="00936707"/>
    <w:rsid w:val="00936BC4"/>
    <w:rsid w:val="00936C14"/>
    <w:rsid w:val="00937483"/>
    <w:rsid w:val="009405FE"/>
    <w:rsid w:val="009414F4"/>
    <w:rsid w:val="00941672"/>
    <w:rsid w:val="00941CD8"/>
    <w:rsid w:val="0094556F"/>
    <w:rsid w:val="00945F23"/>
    <w:rsid w:val="0095121C"/>
    <w:rsid w:val="009547D1"/>
    <w:rsid w:val="00955CDC"/>
    <w:rsid w:val="00963C98"/>
    <w:rsid w:val="00963E6D"/>
    <w:rsid w:val="009653F8"/>
    <w:rsid w:val="009657EA"/>
    <w:rsid w:val="0098165C"/>
    <w:rsid w:val="00983E53"/>
    <w:rsid w:val="00984939"/>
    <w:rsid w:val="0098578D"/>
    <w:rsid w:val="009872DB"/>
    <w:rsid w:val="009A078D"/>
    <w:rsid w:val="009A47C1"/>
    <w:rsid w:val="009A4C35"/>
    <w:rsid w:val="009A5001"/>
    <w:rsid w:val="009A6082"/>
    <w:rsid w:val="009A6A42"/>
    <w:rsid w:val="009A73FC"/>
    <w:rsid w:val="009B1EDD"/>
    <w:rsid w:val="009B2228"/>
    <w:rsid w:val="009B6661"/>
    <w:rsid w:val="009C2960"/>
    <w:rsid w:val="009C4F98"/>
    <w:rsid w:val="009C7AEC"/>
    <w:rsid w:val="009D2DA1"/>
    <w:rsid w:val="009D360E"/>
    <w:rsid w:val="009D3C16"/>
    <w:rsid w:val="009D3F36"/>
    <w:rsid w:val="009D4C2C"/>
    <w:rsid w:val="009D5E04"/>
    <w:rsid w:val="009D7C24"/>
    <w:rsid w:val="009E1E4A"/>
    <w:rsid w:val="009E3437"/>
    <w:rsid w:val="009E4F5C"/>
    <w:rsid w:val="009E676A"/>
    <w:rsid w:val="009F14A1"/>
    <w:rsid w:val="009F24A3"/>
    <w:rsid w:val="009F38A1"/>
    <w:rsid w:val="00A00D9B"/>
    <w:rsid w:val="00A068B6"/>
    <w:rsid w:val="00A109A4"/>
    <w:rsid w:val="00A12B91"/>
    <w:rsid w:val="00A12BC7"/>
    <w:rsid w:val="00A12FF3"/>
    <w:rsid w:val="00A13422"/>
    <w:rsid w:val="00A14262"/>
    <w:rsid w:val="00A14AAC"/>
    <w:rsid w:val="00A225BE"/>
    <w:rsid w:val="00A24406"/>
    <w:rsid w:val="00A24A52"/>
    <w:rsid w:val="00A25893"/>
    <w:rsid w:val="00A26F86"/>
    <w:rsid w:val="00A27211"/>
    <w:rsid w:val="00A305D4"/>
    <w:rsid w:val="00A30923"/>
    <w:rsid w:val="00A33204"/>
    <w:rsid w:val="00A40441"/>
    <w:rsid w:val="00A421A0"/>
    <w:rsid w:val="00A42890"/>
    <w:rsid w:val="00A4357A"/>
    <w:rsid w:val="00A453AD"/>
    <w:rsid w:val="00A471EE"/>
    <w:rsid w:val="00A504F8"/>
    <w:rsid w:val="00A50C51"/>
    <w:rsid w:val="00A52F90"/>
    <w:rsid w:val="00A54F69"/>
    <w:rsid w:val="00A63517"/>
    <w:rsid w:val="00A6508B"/>
    <w:rsid w:val="00A65DA8"/>
    <w:rsid w:val="00A67181"/>
    <w:rsid w:val="00A71A49"/>
    <w:rsid w:val="00A72642"/>
    <w:rsid w:val="00A72949"/>
    <w:rsid w:val="00A72F60"/>
    <w:rsid w:val="00A775BC"/>
    <w:rsid w:val="00A81350"/>
    <w:rsid w:val="00A815F3"/>
    <w:rsid w:val="00A83918"/>
    <w:rsid w:val="00A85BEF"/>
    <w:rsid w:val="00A879B0"/>
    <w:rsid w:val="00A90AB2"/>
    <w:rsid w:val="00A968F5"/>
    <w:rsid w:val="00A97F76"/>
    <w:rsid w:val="00AA02C9"/>
    <w:rsid w:val="00AA3128"/>
    <w:rsid w:val="00AA3876"/>
    <w:rsid w:val="00AA70CE"/>
    <w:rsid w:val="00AB2303"/>
    <w:rsid w:val="00AB3DF0"/>
    <w:rsid w:val="00AB416A"/>
    <w:rsid w:val="00AB4AC7"/>
    <w:rsid w:val="00AB561C"/>
    <w:rsid w:val="00AC0A70"/>
    <w:rsid w:val="00AC13ED"/>
    <w:rsid w:val="00AC17C3"/>
    <w:rsid w:val="00AC3ACE"/>
    <w:rsid w:val="00AC51F5"/>
    <w:rsid w:val="00AD0D13"/>
    <w:rsid w:val="00AD1A36"/>
    <w:rsid w:val="00AD23AF"/>
    <w:rsid w:val="00AD45E0"/>
    <w:rsid w:val="00AD4E50"/>
    <w:rsid w:val="00AE09D3"/>
    <w:rsid w:val="00AE0FA8"/>
    <w:rsid w:val="00AE35DD"/>
    <w:rsid w:val="00AE4905"/>
    <w:rsid w:val="00AE4FC5"/>
    <w:rsid w:val="00AE5CDD"/>
    <w:rsid w:val="00AE7095"/>
    <w:rsid w:val="00AE744F"/>
    <w:rsid w:val="00AF253A"/>
    <w:rsid w:val="00AF3F58"/>
    <w:rsid w:val="00B0015B"/>
    <w:rsid w:val="00B01E19"/>
    <w:rsid w:val="00B02621"/>
    <w:rsid w:val="00B045A0"/>
    <w:rsid w:val="00B04800"/>
    <w:rsid w:val="00B0615D"/>
    <w:rsid w:val="00B103DF"/>
    <w:rsid w:val="00B20006"/>
    <w:rsid w:val="00B2279F"/>
    <w:rsid w:val="00B24C5E"/>
    <w:rsid w:val="00B255A5"/>
    <w:rsid w:val="00B25F36"/>
    <w:rsid w:val="00B26FEE"/>
    <w:rsid w:val="00B27369"/>
    <w:rsid w:val="00B309B7"/>
    <w:rsid w:val="00B30A7C"/>
    <w:rsid w:val="00B314A6"/>
    <w:rsid w:val="00B338E1"/>
    <w:rsid w:val="00B3551D"/>
    <w:rsid w:val="00B3752D"/>
    <w:rsid w:val="00B42109"/>
    <w:rsid w:val="00B42B86"/>
    <w:rsid w:val="00B510E5"/>
    <w:rsid w:val="00B535C9"/>
    <w:rsid w:val="00B53966"/>
    <w:rsid w:val="00B54778"/>
    <w:rsid w:val="00B5527A"/>
    <w:rsid w:val="00B5539A"/>
    <w:rsid w:val="00B55ABC"/>
    <w:rsid w:val="00B56FDE"/>
    <w:rsid w:val="00B57504"/>
    <w:rsid w:val="00B64F4E"/>
    <w:rsid w:val="00B66B8B"/>
    <w:rsid w:val="00B679AF"/>
    <w:rsid w:val="00B71714"/>
    <w:rsid w:val="00B71D48"/>
    <w:rsid w:val="00B72559"/>
    <w:rsid w:val="00B749F2"/>
    <w:rsid w:val="00B7636F"/>
    <w:rsid w:val="00B829D4"/>
    <w:rsid w:val="00B87B4A"/>
    <w:rsid w:val="00B93C1A"/>
    <w:rsid w:val="00B94AB1"/>
    <w:rsid w:val="00BA4645"/>
    <w:rsid w:val="00BA58A1"/>
    <w:rsid w:val="00BA5BB8"/>
    <w:rsid w:val="00BA5E4C"/>
    <w:rsid w:val="00BA6CBA"/>
    <w:rsid w:val="00BA7A8B"/>
    <w:rsid w:val="00BB019A"/>
    <w:rsid w:val="00BB2C3B"/>
    <w:rsid w:val="00BB467D"/>
    <w:rsid w:val="00BB67D1"/>
    <w:rsid w:val="00BC15A6"/>
    <w:rsid w:val="00BC27EA"/>
    <w:rsid w:val="00BD0EF7"/>
    <w:rsid w:val="00BD6C13"/>
    <w:rsid w:val="00BD6D7B"/>
    <w:rsid w:val="00BD7FB2"/>
    <w:rsid w:val="00BE0861"/>
    <w:rsid w:val="00BE1B91"/>
    <w:rsid w:val="00BE2259"/>
    <w:rsid w:val="00BE4764"/>
    <w:rsid w:val="00BE7E4B"/>
    <w:rsid w:val="00BF15D2"/>
    <w:rsid w:val="00BF174A"/>
    <w:rsid w:val="00BF2875"/>
    <w:rsid w:val="00C0075E"/>
    <w:rsid w:val="00C051F2"/>
    <w:rsid w:val="00C07980"/>
    <w:rsid w:val="00C14076"/>
    <w:rsid w:val="00C20534"/>
    <w:rsid w:val="00C24A2D"/>
    <w:rsid w:val="00C24B40"/>
    <w:rsid w:val="00C25436"/>
    <w:rsid w:val="00C25F9E"/>
    <w:rsid w:val="00C2657D"/>
    <w:rsid w:val="00C34A5F"/>
    <w:rsid w:val="00C4012B"/>
    <w:rsid w:val="00C4330C"/>
    <w:rsid w:val="00C477B4"/>
    <w:rsid w:val="00C52747"/>
    <w:rsid w:val="00C53B64"/>
    <w:rsid w:val="00C6050A"/>
    <w:rsid w:val="00C66B6E"/>
    <w:rsid w:val="00C67339"/>
    <w:rsid w:val="00C73AAF"/>
    <w:rsid w:val="00C73B25"/>
    <w:rsid w:val="00C77005"/>
    <w:rsid w:val="00C77588"/>
    <w:rsid w:val="00C81EC5"/>
    <w:rsid w:val="00C83B07"/>
    <w:rsid w:val="00C861EA"/>
    <w:rsid w:val="00C8677D"/>
    <w:rsid w:val="00C974DB"/>
    <w:rsid w:val="00CA06A0"/>
    <w:rsid w:val="00CA1A13"/>
    <w:rsid w:val="00CA433A"/>
    <w:rsid w:val="00CA75A3"/>
    <w:rsid w:val="00CA7CCF"/>
    <w:rsid w:val="00CB0D17"/>
    <w:rsid w:val="00CB25FB"/>
    <w:rsid w:val="00CB2688"/>
    <w:rsid w:val="00CC20AB"/>
    <w:rsid w:val="00CC6774"/>
    <w:rsid w:val="00CC7F36"/>
    <w:rsid w:val="00CD1019"/>
    <w:rsid w:val="00CD1319"/>
    <w:rsid w:val="00CD177B"/>
    <w:rsid w:val="00CD47EC"/>
    <w:rsid w:val="00CD77E3"/>
    <w:rsid w:val="00CE1A75"/>
    <w:rsid w:val="00CE3314"/>
    <w:rsid w:val="00CE492B"/>
    <w:rsid w:val="00CE5EA9"/>
    <w:rsid w:val="00CF35BE"/>
    <w:rsid w:val="00D00CE7"/>
    <w:rsid w:val="00D01210"/>
    <w:rsid w:val="00D05BA7"/>
    <w:rsid w:val="00D0795F"/>
    <w:rsid w:val="00D11ABC"/>
    <w:rsid w:val="00D12ADB"/>
    <w:rsid w:val="00D12CA3"/>
    <w:rsid w:val="00D140D7"/>
    <w:rsid w:val="00D16D8B"/>
    <w:rsid w:val="00D20D69"/>
    <w:rsid w:val="00D20FDC"/>
    <w:rsid w:val="00D21B08"/>
    <w:rsid w:val="00D22AEE"/>
    <w:rsid w:val="00D24552"/>
    <w:rsid w:val="00D316CE"/>
    <w:rsid w:val="00D33712"/>
    <w:rsid w:val="00D33AD1"/>
    <w:rsid w:val="00D367AB"/>
    <w:rsid w:val="00D424D1"/>
    <w:rsid w:val="00D4320A"/>
    <w:rsid w:val="00D44EFB"/>
    <w:rsid w:val="00D46B3D"/>
    <w:rsid w:val="00D5090E"/>
    <w:rsid w:val="00D51D3A"/>
    <w:rsid w:val="00D54262"/>
    <w:rsid w:val="00D60172"/>
    <w:rsid w:val="00D622ED"/>
    <w:rsid w:val="00D648E9"/>
    <w:rsid w:val="00D678A3"/>
    <w:rsid w:val="00D67C35"/>
    <w:rsid w:val="00D74C54"/>
    <w:rsid w:val="00D74E0C"/>
    <w:rsid w:val="00D75277"/>
    <w:rsid w:val="00D7547A"/>
    <w:rsid w:val="00D77DED"/>
    <w:rsid w:val="00D847D8"/>
    <w:rsid w:val="00D85425"/>
    <w:rsid w:val="00D854CE"/>
    <w:rsid w:val="00D87CA5"/>
    <w:rsid w:val="00D90B9A"/>
    <w:rsid w:val="00D929FA"/>
    <w:rsid w:val="00D942E9"/>
    <w:rsid w:val="00D96768"/>
    <w:rsid w:val="00D97D44"/>
    <w:rsid w:val="00DA02CC"/>
    <w:rsid w:val="00DA167F"/>
    <w:rsid w:val="00DA6F60"/>
    <w:rsid w:val="00DB1133"/>
    <w:rsid w:val="00DB2A46"/>
    <w:rsid w:val="00DB49D0"/>
    <w:rsid w:val="00DC1137"/>
    <w:rsid w:val="00DC2181"/>
    <w:rsid w:val="00DC24B0"/>
    <w:rsid w:val="00DC2CC1"/>
    <w:rsid w:val="00DC797F"/>
    <w:rsid w:val="00DD04D0"/>
    <w:rsid w:val="00DD3826"/>
    <w:rsid w:val="00DD5260"/>
    <w:rsid w:val="00DD60B7"/>
    <w:rsid w:val="00DD6FC0"/>
    <w:rsid w:val="00DD73C1"/>
    <w:rsid w:val="00DE02DD"/>
    <w:rsid w:val="00DE0480"/>
    <w:rsid w:val="00DE0776"/>
    <w:rsid w:val="00DE5975"/>
    <w:rsid w:val="00DE72B4"/>
    <w:rsid w:val="00DF0150"/>
    <w:rsid w:val="00DF221D"/>
    <w:rsid w:val="00DF2ED6"/>
    <w:rsid w:val="00DF39AC"/>
    <w:rsid w:val="00DF6DF3"/>
    <w:rsid w:val="00E00052"/>
    <w:rsid w:val="00E00324"/>
    <w:rsid w:val="00E02920"/>
    <w:rsid w:val="00E02A1B"/>
    <w:rsid w:val="00E04D81"/>
    <w:rsid w:val="00E063A6"/>
    <w:rsid w:val="00E07098"/>
    <w:rsid w:val="00E11426"/>
    <w:rsid w:val="00E12E84"/>
    <w:rsid w:val="00E13229"/>
    <w:rsid w:val="00E16AF2"/>
    <w:rsid w:val="00E17415"/>
    <w:rsid w:val="00E21DE7"/>
    <w:rsid w:val="00E23A88"/>
    <w:rsid w:val="00E30424"/>
    <w:rsid w:val="00E308D1"/>
    <w:rsid w:val="00E3415A"/>
    <w:rsid w:val="00E34996"/>
    <w:rsid w:val="00E34AAF"/>
    <w:rsid w:val="00E356C5"/>
    <w:rsid w:val="00E4016C"/>
    <w:rsid w:val="00E41C9D"/>
    <w:rsid w:val="00E43B8D"/>
    <w:rsid w:val="00E4402B"/>
    <w:rsid w:val="00E4745F"/>
    <w:rsid w:val="00E47D66"/>
    <w:rsid w:val="00E5166E"/>
    <w:rsid w:val="00E53076"/>
    <w:rsid w:val="00E533B1"/>
    <w:rsid w:val="00E55174"/>
    <w:rsid w:val="00E55552"/>
    <w:rsid w:val="00E6054F"/>
    <w:rsid w:val="00E616BB"/>
    <w:rsid w:val="00E62829"/>
    <w:rsid w:val="00E6285C"/>
    <w:rsid w:val="00E630D1"/>
    <w:rsid w:val="00E650F3"/>
    <w:rsid w:val="00E659FD"/>
    <w:rsid w:val="00E73DAF"/>
    <w:rsid w:val="00E77E9B"/>
    <w:rsid w:val="00E83FEC"/>
    <w:rsid w:val="00E8457C"/>
    <w:rsid w:val="00E92384"/>
    <w:rsid w:val="00E9288A"/>
    <w:rsid w:val="00E942DF"/>
    <w:rsid w:val="00E97326"/>
    <w:rsid w:val="00E973E2"/>
    <w:rsid w:val="00E979F4"/>
    <w:rsid w:val="00EA128D"/>
    <w:rsid w:val="00EA32C3"/>
    <w:rsid w:val="00EA37BF"/>
    <w:rsid w:val="00EA5B0D"/>
    <w:rsid w:val="00EA5D5A"/>
    <w:rsid w:val="00EB0304"/>
    <w:rsid w:val="00EB0E60"/>
    <w:rsid w:val="00EB3218"/>
    <w:rsid w:val="00EB7672"/>
    <w:rsid w:val="00EC19EC"/>
    <w:rsid w:val="00EC1D3A"/>
    <w:rsid w:val="00ED41AE"/>
    <w:rsid w:val="00ED5447"/>
    <w:rsid w:val="00ED6893"/>
    <w:rsid w:val="00EE039E"/>
    <w:rsid w:val="00EE1B5D"/>
    <w:rsid w:val="00EE596A"/>
    <w:rsid w:val="00EE79A9"/>
    <w:rsid w:val="00EF08E5"/>
    <w:rsid w:val="00EF2022"/>
    <w:rsid w:val="00EF56AE"/>
    <w:rsid w:val="00F036D7"/>
    <w:rsid w:val="00F05676"/>
    <w:rsid w:val="00F06D55"/>
    <w:rsid w:val="00F10F6C"/>
    <w:rsid w:val="00F1263E"/>
    <w:rsid w:val="00F13AAC"/>
    <w:rsid w:val="00F13B92"/>
    <w:rsid w:val="00F144D3"/>
    <w:rsid w:val="00F168E7"/>
    <w:rsid w:val="00F173EE"/>
    <w:rsid w:val="00F17E03"/>
    <w:rsid w:val="00F2192E"/>
    <w:rsid w:val="00F27AA5"/>
    <w:rsid w:val="00F3038D"/>
    <w:rsid w:val="00F33D04"/>
    <w:rsid w:val="00F34365"/>
    <w:rsid w:val="00F36002"/>
    <w:rsid w:val="00F4324B"/>
    <w:rsid w:val="00F43EDF"/>
    <w:rsid w:val="00F4523C"/>
    <w:rsid w:val="00F45E8A"/>
    <w:rsid w:val="00F46E69"/>
    <w:rsid w:val="00F6139E"/>
    <w:rsid w:val="00F62876"/>
    <w:rsid w:val="00F629F9"/>
    <w:rsid w:val="00F67756"/>
    <w:rsid w:val="00F70ABB"/>
    <w:rsid w:val="00F70C74"/>
    <w:rsid w:val="00F73A60"/>
    <w:rsid w:val="00F74754"/>
    <w:rsid w:val="00F77891"/>
    <w:rsid w:val="00F8008A"/>
    <w:rsid w:val="00F80C70"/>
    <w:rsid w:val="00F84206"/>
    <w:rsid w:val="00F84AB4"/>
    <w:rsid w:val="00F8600F"/>
    <w:rsid w:val="00F91975"/>
    <w:rsid w:val="00FA0787"/>
    <w:rsid w:val="00FA16FB"/>
    <w:rsid w:val="00FA5AE5"/>
    <w:rsid w:val="00FA768A"/>
    <w:rsid w:val="00FA7E55"/>
    <w:rsid w:val="00FB2EF3"/>
    <w:rsid w:val="00FB4CF4"/>
    <w:rsid w:val="00FB4EB1"/>
    <w:rsid w:val="00FB4EE3"/>
    <w:rsid w:val="00FB5EB0"/>
    <w:rsid w:val="00FC0C70"/>
    <w:rsid w:val="00FC275D"/>
    <w:rsid w:val="00FC2904"/>
    <w:rsid w:val="00FC7AC0"/>
    <w:rsid w:val="00FC7E9E"/>
    <w:rsid w:val="00FC7F35"/>
    <w:rsid w:val="00FD0809"/>
    <w:rsid w:val="00FD37A5"/>
    <w:rsid w:val="00FD6689"/>
    <w:rsid w:val="00FD6CF6"/>
    <w:rsid w:val="00FD7BDC"/>
    <w:rsid w:val="00FE2F3C"/>
    <w:rsid w:val="00FE37E1"/>
    <w:rsid w:val="00FE417E"/>
    <w:rsid w:val="00FE4920"/>
    <w:rsid w:val="00FE5F9B"/>
    <w:rsid w:val="00FF03F0"/>
    <w:rsid w:val="00FF0446"/>
    <w:rsid w:val="00FF35E8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019FA"/>
  <w14:defaultImageDpi w14:val="300"/>
  <w15:docId w15:val="{1AE6CBEB-5942-D549-8C50-35488B7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76"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link w:val="Titre3Car"/>
    <w:uiPriority w:val="9"/>
    <w:qFormat/>
    <w:rsid w:val="007142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1B9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BE1B91"/>
  </w:style>
  <w:style w:type="paragraph" w:styleId="Pieddepage">
    <w:name w:val="footer"/>
    <w:basedOn w:val="Normal"/>
    <w:link w:val="PieddepageCar"/>
    <w:uiPriority w:val="99"/>
    <w:unhideWhenUsed/>
    <w:rsid w:val="00BE1B9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BE1B91"/>
  </w:style>
  <w:style w:type="paragraph" w:styleId="Textedebulles">
    <w:name w:val="Balloon Text"/>
    <w:basedOn w:val="Normal"/>
    <w:link w:val="TextedebullesCar"/>
    <w:uiPriority w:val="99"/>
    <w:semiHidden/>
    <w:unhideWhenUsed/>
    <w:rsid w:val="008B2939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93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10E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7142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rkedcontent">
    <w:name w:val="markedcontent"/>
    <w:basedOn w:val="Policepardfaut"/>
    <w:rsid w:val="001E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8CE292-98D6-4547-B356-8CAA2184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2096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Chameleon</Company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Heurtaux</dc:creator>
  <cp:keywords/>
  <dc:description/>
  <cp:lastModifiedBy>Microsoft Office User</cp:lastModifiedBy>
  <cp:revision>2</cp:revision>
  <cp:lastPrinted>2023-01-26T18:21:00Z</cp:lastPrinted>
  <dcterms:created xsi:type="dcterms:W3CDTF">2023-02-02T17:56:00Z</dcterms:created>
  <dcterms:modified xsi:type="dcterms:W3CDTF">2023-02-02T17:56:00Z</dcterms:modified>
</cp:coreProperties>
</file>